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1A1" w:rsidRPr="008137B5" w:rsidRDefault="00AF31A1" w:rsidP="008137B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137B5">
        <w:rPr>
          <w:rFonts w:ascii="Times New Roman" w:hAnsi="Times New Roman" w:cs="Times New Roman"/>
          <w:b/>
          <w:bCs/>
          <w:sz w:val="24"/>
          <w:szCs w:val="24"/>
          <w:lang w:val="en-US"/>
        </w:rPr>
        <w:t>OBRAZLOŽENJE</w:t>
      </w:r>
    </w:p>
    <w:p w:rsidR="00AF31A1" w:rsidRDefault="008137B5" w:rsidP="008137B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NACRTA ZAKONA O POTICA</w:t>
      </w:r>
      <w:r w:rsidR="00AF31A1" w:rsidRPr="008137B5">
        <w:rPr>
          <w:rFonts w:ascii="Times New Roman" w:hAnsi="Times New Roman" w:cs="Times New Roman"/>
          <w:b/>
          <w:bCs/>
          <w:sz w:val="24"/>
          <w:szCs w:val="24"/>
          <w:lang w:val="en-US"/>
        </w:rPr>
        <w:t>JU RAZVOJA MALE PRIVREDE</w:t>
      </w:r>
    </w:p>
    <w:p w:rsidR="008137B5" w:rsidRPr="008137B5" w:rsidRDefault="008137B5" w:rsidP="008137B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UNSKO-SANSKOG KANTONA</w:t>
      </w:r>
    </w:p>
    <w:p w:rsidR="00AF31A1" w:rsidRPr="008137B5" w:rsidRDefault="00AF31A1" w:rsidP="00AF31A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F31A1" w:rsidRPr="008137B5" w:rsidRDefault="00AF31A1" w:rsidP="00AF31A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137B5">
        <w:rPr>
          <w:rFonts w:ascii="Times New Roman" w:hAnsi="Times New Roman" w:cs="Times New Roman"/>
          <w:b/>
          <w:bCs/>
          <w:sz w:val="24"/>
          <w:szCs w:val="24"/>
          <w:lang w:val="en-US"/>
        </w:rPr>
        <w:t>I. USTAVNA OSNOVA</w:t>
      </w:r>
    </w:p>
    <w:p w:rsidR="00AF31A1" w:rsidRPr="008137B5" w:rsidRDefault="00AF31A1" w:rsidP="00B8204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37B5">
        <w:rPr>
          <w:rFonts w:ascii="Times New Roman" w:hAnsi="Times New Roman" w:cs="Times New Roman"/>
          <w:sz w:val="24"/>
          <w:szCs w:val="24"/>
        </w:rPr>
        <w:t xml:space="preserve">Ustavna osnova </w:t>
      </w:r>
      <w:r w:rsidR="00B8204D">
        <w:rPr>
          <w:rFonts w:ascii="Times New Roman" w:hAnsi="Times New Roman" w:cs="Times New Roman"/>
          <w:sz w:val="24"/>
          <w:szCs w:val="24"/>
        </w:rPr>
        <w:t>za donošenje Zakona o poticaju</w:t>
      </w:r>
      <w:r w:rsidRPr="008137B5">
        <w:rPr>
          <w:rFonts w:ascii="Times New Roman" w:hAnsi="Times New Roman" w:cs="Times New Roman"/>
          <w:sz w:val="24"/>
          <w:szCs w:val="24"/>
        </w:rPr>
        <w:t xml:space="preserve"> razvoja male privrede</w:t>
      </w:r>
      <w:r w:rsidR="00B8204D">
        <w:rPr>
          <w:rFonts w:ascii="Times New Roman" w:hAnsi="Times New Roman" w:cs="Times New Roman"/>
          <w:sz w:val="24"/>
          <w:szCs w:val="24"/>
        </w:rPr>
        <w:t xml:space="preserve"> Unsko-sanskog kantona</w:t>
      </w:r>
      <w:r w:rsidRPr="008137B5">
        <w:rPr>
          <w:rFonts w:ascii="Times New Roman" w:hAnsi="Times New Roman" w:cs="Times New Roman"/>
          <w:sz w:val="24"/>
          <w:szCs w:val="24"/>
        </w:rPr>
        <w:t xml:space="preserve"> sadržan  je u </w:t>
      </w:r>
      <w:bookmarkStart w:id="0" w:name="__DdeLink__349_2461370875"/>
      <w:r w:rsidRPr="008137B5">
        <w:rPr>
          <w:rFonts w:ascii="Times New Roman" w:hAnsi="Times New Roman" w:cs="Times New Roman"/>
          <w:sz w:val="24"/>
          <w:szCs w:val="24"/>
        </w:rPr>
        <w:t xml:space="preserve">članu </w:t>
      </w:r>
      <w:bookmarkEnd w:id="0"/>
      <w:r w:rsidR="00B8204D" w:rsidRPr="00B8204D">
        <w:rPr>
          <w:rFonts w:ascii="Times New Roman" w:hAnsi="Times New Roman" w:cs="Times New Roman"/>
          <w:sz w:val="24"/>
          <w:szCs w:val="24"/>
        </w:rPr>
        <w:t>2. g), poglavlja IV i člana 11. b) odjeljak A, poglavlja V Ustava Unsko-sanskog kantona - prečišćeni tekst ("Službeni glasnik Unsko-sanskog</w:t>
      </w:r>
      <w:r w:rsidR="00B8204D">
        <w:rPr>
          <w:rFonts w:ascii="Times New Roman" w:hAnsi="Times New Roman" w:cs="Times New Roman"/>
          <w:sz w:val="24"/>
          <w:szCs w:val="24"/>
        </w:rPr>
        <w:t xml:space="preserve"> kantona", broj: 1/04 i 11/04).</w:t>
      </w:r>
    </w:p>
    <w:p w:rsidR="00AF31A1" w:rsidRPr="008137B5" w:rsidRDefault="00AF31A1" w:rsidP="00AF31A1">
      <w:pPr>
        <w:rPr>
          <w:rFonts w:ascii="Times New Roman" w:hAnsi="Times New Roman" w:cs="Times New Roman"/>
          <w:b/>
          <w:sz w:val="24"/>
          <w:szCs w:val="24"/>
        </w:rPr>
      </w:pPr>
    </w:p>
    <w:p w:rsidR="00AF31A1" w:rsidRPr="008137B5" w:rsidRDefault="00AF31A1" w:rsidP="00AF31A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137B5">
        <w:rPr>
          <w:rFonts w:ascii="Times New Roman" w:hAnsi="Times New Roman" w:cs="Times New Roman"/>
          <w:b/>
          <w:sz w:val="24"/>
          <w:szCs w:val="24"/>
        </w:rPr>
        <w:t>II ─ RAZLOZI ZA DONOŠENJE</w:t>
      </w:r>
    </w:p>
    <w:p w:rsidR="00AF31A1" w:rsidRPr="008137B5" w:rsidRDefault="00AF31A1" w:rsidP="008137B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37B5">
        <w:rPr>
          <w:rFonts w:ascii="Times New Roman" w:hAnsi="Times New Roman" w:cs="Times New Roman"/>
          <w:sz w:val="24"/>
          <w:szCs w:val="24"/>
        </w:rPr>
        <w:t>Razlog za donošenje</w:t>
      </w:r>
      <w:bookmarkStart w:id="1" w:name="__DdeLink__951_1366553801"/>
      <w:r w:rsidR="008137B5">
        <w:rPr>
          <w:rFonts w:ascii="Times New Roman" w:hAnsi="Times New Roman" w:cs="Times New Roman"/>
          <w:sz w:val="24"/>
          <w:szCs w:val="24"/>
        </w:rPr>
        <w:t xml:space="preserve"> Zakona o poticaju</w:t>
      </w:r>
      <w:r w:rsidRPr="008137B5">
        <w:rPr>
          <w:rFonts w:ascii="Times New Roman" w:hAnsi="Times New Roman" w:cs="Times New Roman"/>
          <w:sz w:val="24"/>
          <w:szCs w:val="24"/>
        </w:rPr>
        <w:t xml:space="preserve"> razvoja male privrede</w:t>
      </w:r>
      <w:bookmarkEnd w:id="1"/>
      <w:r w:rsidR="008137B5">
        <w:rPr>
          <w:rFonts w:ascii="Times New Roman" w:hAnsi="Times New Roman" w:cs="Times New Roman"/>
          <w:sz w:val="24"/>
          <w:szCs w:val="24"/>
        </w:rPr>
        <w:t xml:space="preserve"> Unsko-sanskog kantona</w:t>
      </w:r>
      <w:r w:rsidRPr="008137B5">
        <w:rPr>
          <w:rFonts w:ascii="Times New Roman" w:hAnsi="Times New Roman" w:cs="Times New Roman"/>
          <w:sz w:val="24"/>
          <w:szCs w:val="24"/>
        </w:rPr>
        <w:t xml:space="preserve"> je </w:t>
      </w:r>
      <w:r w:rsidR="008137B5">
        <w:rPr>
          <w:rFonts w:ascii="Times New Roman" w:hAnsi="Times New Roman" w:cs="Times New Roman"/>
          <w:sz w:val="24"/>
          <w:szCs w:val="24"/>
        </w:rPr>
        <w:t>potreba usklađivanja zakonskih odredbi sa EU legislativom i direktivama Europske unije jer trenutna</w:t>
      </w:r>
      <w:r w:rsidRPr="008137B5">
        <w:rPr>
          <w:rFonts w:ascii="Times New Roman" w:hAnsi="Times New Roman" w:cs="Times New Roman"/>
          <w:sz w:val="24"/>
          <w:szCs w:val="24"/>
        </w:rPr>
        <w:t xml:space="preserve"> </w:t>
      </w:r>
      <w:r w:rsidR="008137B5">
        <w:rPr>
          <w:rFonts w:ascii="Times New Roman" w:hAnsi="Times New Roman" w:cs="Times New Roman"/>
          <w:sz w:val="24"/>
          <w:szCs w:val="24"/>
        </w:rPr>
        <w:t xml:space="preserve">zakonska rješenja imaju za posljedicu </w:t>
      </w:r>
      <w:r w:rsidRPr="008137B5">
        <w:rPr>
          <w:rFonts w:ascii="Times New Roman" w:hAnsi="Times New Roman" w:cs="Times New Roman"/>
          <w:sz w:val="24"/>
          <w:szCs w:val="24"/>
        </w:rPr>
        <w:t xml:space="preserve"> umanjenje potencijala za privlačenje sredstava iz EU fondova i drugih donatorskih fondova,</w:t>
      </w:r>
      <w:r w:rsidR="008137B5">
        <w:rPr>
          <w:rFonts w:ascii="Times New Roman" w:hAnsi="Times New Roman" w:cs="Times New Roman"/>
          <w:sz w:val="24"/>
          <w:szCs w:val="24"/>
        </w:rPr>
        <w:t xml:space="preserve"> zatim </w:t>
      </w:r>
      <w:proofErr w:type="spellStart"/>
      <w:r w:rsidR="008137B5">
        <w:rPr>
          <w:rFonts w:ascii="Times New Roman" w:hAnsi="Times New Roman" w:cs="Times New Roman"/>
          <w:sz w:val="24"/>
          <w:szCs w:val="24"/>
          <w:lang w:val="en-US"/>
        </w:rPr>
        <w:t>jasnije</w:t>
      </w:r>
      <w:proofErr w:type="spellEnd"/>
      <w:r w:rsid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37B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37B5">
        <w:rPr>
          <w:rFonts w:ascii="Times New Roman" w:hAnsi="Times New Roman" w:cs="Times New Roman"/>
          <w:sz w:val="24"/>
          <w:szCs w:val="24"/>
          <w:lang w:val="en-US"/>
        </w:rPr>
        <w:t>preciznije</w:t>
      </w:r>
      <w:proofErr w:type="spellEnd"/>
      <w:r w:rsid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37B5">
        <w:rPr>
          <w:rFonts w:ascii="Times New Roman" w:hAnsi="Times New Roman" w:cs="Times New Roman"/>
          <w:sz w:val="24"/>
          <w:szCs w:val="24"/>
          <w:lang w:val="en-US"/>
        </w:rPr>
        <w:t>definisanje</w:t>
      </w:r>
      <w:proofErr w:type="spellEnd"/>
      <w:r w:rsid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37B5">
        <w:rPr>
          <w:rFonts w:ascii="Times New Roman" w:hAnsi="Times New Roman" w:cs="Times New Roman"/>
          <w:sz w:val="24"/>
          <w:szCs w:val="24"/>
          <w:lang w:val="en-US"/>
        </w:rPr>
        <w:t>zakonskih</w:t>
      </w:r>
      <w:proofErr w:type="spellEnd"/>
      <w:r w:rsid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37B5">
        <w:rPr>
          <w:rFonts w:ascii="Times New Roman" w:hAnsi="Times New Roman" w:cs="Times New Roman"/>
          <w:sz w:val="24"/>
          <w:szCs w:val="24"/>
          <w:lang w:val="en-US"/>
        </w:rPr>
        <w:t>odredbi</w:t>
      </w:r>
      <w:proofErr w:type="spellEnd"/>
      <w:r w:rsid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37B5">
        <w:rPr>
          <w:rFonts w:ascii="Times New Roman" w:hAnsi="Times New Roman" w:cs="Times New Roman"/>
          <w:sz w:val="24"/>
          <w:szCs w:val="24"/>
          <w:lang w:val="en-US"/>
        </w:rPr>
        <w:t>radi</w:t>
      </w:r>
      <w:proofErr w:type="spellEnd"/>
      <w:r w:rsidR="008137B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8137B5">
        <w:rPr>
          <w:rFonts w:ascii="Times New Roman" w:hAnsi="Times New Roman" w:cs="Times New Roman"/>
          <w:sz w:val="24"/>
          <w:szCs w:val="24"/>
          <w:lang w:val="en-US"/>
        </w:rPr>
        <w:t>planiranja</w:t>
      </w:r>
      <w:proofErr w:type="spellEnd"/>
      <w:r w:rsidR="008137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137B5">
        <w:rPr>
          <w:rFonts w:ascii="Times New Roman" w:hAnsi="Times New Roman" w:cs="Times New Roman"/>
          <w:sz w:val="24"/>
          <w:szCs w:val="24"/>
          <w:lang w:val="en-US"/>
        </w:rPr>
        <w:t>osiguranja</w:t>
      </w:r>
      <w:proofErr w:type="spellEnd"/>
      <w:r w:rsidR="00262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28BA">
        <w:rPr>
          <w:rFonts w:ascii="Times New Roman" w:hAnsi="Times New Roman" w:cs="Times New Roman"/>
          <w:sz w:val="24"/>
          <w:szCs w:val="24"/>
          <w:lang w:val="en-US"/>
        </w:rPr>
        <w:t>sredstava</w:t>
      </w:r>
      <w:proofErr w:type="spellEnd"/>
      <w:r w:rsidR="00262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28B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262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28BA">
        <w:rPr>
          <w:rFonts w:ascii="Times New Roman" w:hAnsi="Times New Roman" w:cs="Times New Roman"/>
          <w:sz w:val="24"/>
          <w:szCs w:val="24"/>
          <w:lang w:val="en-US"/>
        </w:rPr>
        <w:t>provođenja</w:t>
      </w:r>
      <w:proofErr w:type="spellEnd"/>
      <w:r w:rsidR="008137B5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37B5" w:rsidRPr="008137B5">
        <w:rPr>
          <w:rFonts w:ascii="Times New Roman" w:hAnsi="Times New Roman" w:cs="Times New Roman"/>
          <w:sz w:val="24"/>
          <w:szCs w:val="24"/>
          <w:lang w:val="en-US"/>
        </w:rPr>
        <w:t>poticajnih</w:t>
      </w:r>
      <w:proofErr w:type="spellEnd"/>
      <w:r w:rsidR="008137B5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37B5" w:rsidRPr="008137B5">
        <w:rPr>
          <w:rFonts w:ascii="Times New Roman" w:hAnsi="Times New Roman" w:cs="Times New Roman"/>
          <w:sz w:val="24"/>
          <w:szCs w:val="24"/>
          <w:lang w:val="en-US"/>
        </w:rPr>
        <w:t>mjera</w:t>
      </w:r>
      <w:proofErr w:type="spellEnd"/>
      <w:r w:rsidR="008137B5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37B5" w:rsidRPr="008137B5">
        <w:rPr>
          <w:rFonts w:ascii="Times New Roman" w:hAnsi="Times New Roman" w:cs="Times New Roman"/>
          <w:sz w:val="24"/>
          <w:szCs w:val="24"/>
          <w:lang w:val="en-US"/>
        </w:rPr>
        <w:t>razvoja</w:t>
      </w:r>
      <w:proofErr w:type="spellEnd"/>
      <w:r w:rsidR="008137B5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male </w:t>
      </w:r>
      <w:proofErr w:type="spellStart"/>
      <w:r w:rsidR="008137B5" w:rsidRPr="008137B5">
        <w:rPr>
          <w:rFonts w:ascii="Times New Roman" w:hAnsi="Times New Roman" w:cs="Times New Roman"/>
          <w:sz w:val="24"/>
          <w:szCs w:val="24"/>
          <w:lang w:val="en-US"/>
        </w:rPr>
        <w:t>privrede</w:t>
      </w:r>
      <w:proofErr w:type="spellEnd"/>
      <w:r w:rsidR="008137B5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r w:rsidR="008137B5" w:rsidRPr="008137B5">
        <w:rPr>
          <w:rFonts w:ascii="Times New Roman" w:hAnsi="Times New Roman" w:cs="Times New Roman"/>
          <w:sz w:val="24"/>
          <w:szCs w:val="24"/>
          <w:lang w:val="bs-Latn-BA"/>
        </w:rPr>
        <w:t>Unsko-sanskom kantonu</w:t>
      </w:r>
      <w:r w:rsidR="008137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628BA">
        <w:rPr>
          <w:rFonts w:ascii="Times New Roman" w:hAnsi="Times New Roman" w:cs="Times New Roman"/>
          <w:sz w:val="24"/>
          <w:szCs w:val="24"/>
          <w:lang w:val="en-US"/>
        </w:rPr>
        <w:t>utvrđivanja</w:t>
      </w:r>
      <w:proofErr w:type="spellEnd"/>
      <w:r w:rsidR="00262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37B5" w:rsidRPr="008137B5">
        <w:rPr>
          <w:rFonts w:ascii="Times New Roman" w:hAnsi="Times New Roman" w:cs="Times New Roman"/>
          <w:sz w:val="24"/>
          <w:szCs w:val="24"/>
          <w:lang w:val="en-US"/>
        </w:rPr>
        <w:t>aktivnost</w:t>
      </w:r>
      <w:r w:rsidR="002628B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262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28B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262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28BA">
        <w:rPr>
          <w:rFonts w:ascii="Times New Roman" w:hAnsi="Times New Roman" w:cs="Times New Roman"/>
          <w:sz w:val="24"/>
          <w:szCs w:val="24"/>
          <w:lang w:val="en-US"/>
        </w:rPr>
        <w:t>mjera</w:t>
      </w:r>
      <w:proofErr w:type="spellEnd"/>
      <w:r w:rsidR="008137B5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37B5" w:rsidRPr="008137B5">
        <w:rPr>
          <w:rFonts w:ascii="Times New Roman" w:hAnsi="Times New Roman" w:cs="Times New Roman"/>
          <w:sz w:val="24"/>
          <w:szCs w:val="24"/>
          <w:lang w:val="en-US"/>
        </w:rPr>
        <w:t>Vlade</w:t>
      </w:r>
      <w:proofErr w:type="spellEnd"/>
      <w:r w:rsidR="008137B5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37B5" w:rsidRPr="008137B5">
        <w:rPr>
          <w:rFonts w:ascii="Times New Roman" w:hAnsi="Times New Roman" w:cs="Times New Roman"/>
          <w:sz w:val="24"/>
          <w:szCs w:val="24"/>
          <w:lang w:val="en-US"/>
        </w:rPr>
        <w:t>Unsko-sanskog</w:t>
      </w:r>
      <w:proofErr w:type="spellEnd"/>
      <w:r w:rsidR="008137B5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37B5" w:rsidRPr="008137B5">
        <w:rPr>
          <w:rFonts w:ascii="Times New Roman" w:hAnsi="Times New Roman" w:cs="Times New Roman"/>
          <w:sz w:val="24"/>
          <w:szCs w:val="24"/>
          <w:lang w:val="en-US"/>
        </w:rPr>
        <w:t>kantona</w:t>
      </w:r>
      <w:proofErr w:type="spellEnd"/>
      <w:r w:rsidR="008137B5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="008137B5" w:rsidRPr="008137B5">
        <w:rPr>
          <w:rFonts w:ascii="Times New Roman" w:hAnsi="Times New Roman" w:cs="Times New Roman"/>
          <w:sz w:val="24"/>
          <w:szCs w:val="24"/>
          <w:lang w:val="en-US"/>
        </w:rPr>
        <w:t>poticaju</w:t>
      </w:r>
      <w:proofErr w:type="spellEnd"/>
      <w:r w:rsidR="008137B5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37B5" w:rsidRPr="008137B5">
        <w:rPr>
          <w:rFonts w:ascii="Times New Roman" w:hAnsi="Times New Roman" w:cs="Times New Roman"/>
          <w:sz w:val="24"/>
          <w:szCs w:val="24"/>
          <w:lang w:val="en-US"/>
        </w:rPr>
        <w:t>razvoja</w:t>
      </w:r>
      <w:proofErr w:type="spellEnd"/>
      <w:r w:rsidR="008137B5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male </w:t>
      </w:r>
      <w:proofErr w:type="spellStart"/>
      <w:r w:rsidR="008137B5" w:rsidRPr="008137B5">
        <w:rPr>
          <w:rFonts w:ascii="Times New Roman" w:hAnsi="Times New Roman" w:cs="Times New Roman"/>
          <w:sz w:val="24"/>
          <w:szCs w:val="24"/>
          <w:lang w:val="en-US"/>
        </w:rPr>
        <w:t>privrede</w:t>
      </w:r>
      <w:proofErr w:type="spellEnd"/>
      <w:r w:rsidR="00262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28B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262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28BA">
        <w:rPr>
          <w:rFonts w:ascii="Times New Roman" w:hAnsi="Times New Roman" w:cs="Times New Roman"/>
          <w:sz w:val="24"/>
          <w:szCs w:val="24"/>
          <w:lang w:val="en-US"/>
        </w:rPr>
        <w:t>definisanje</w:t>
      </w:r>
      <w:proofErr w:type="spellEnd"/>
      <w:r w:rsidR="00262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37B5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program </w:t>
      </w:r>
      <w:proofErr w:type="spellStart"/>
      <w:r w:rsidR="008137B5" w:rsidRPr="008137B5">
        <w:rPr>
          <w:rFonts w:ascii="Times New Roman" w:hAnsi="Times New Roman" w:cs="Times New Roman"/>
          <w:sz w:val="24"/>
          <w:szCs w:val="24"/>
          <w:lang w:val="en-US"/>
        </w:rPr>
        <w:t>poticaja</w:t>
      </w:r>
      <w:proofErr w:type="spellEnd"/>
      <w:r w:rsidR="008137B5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37B5" w:rsidRPr="008137B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8137B5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37B5" w:rsidRPr="008137B5">
        <w:rPr>
          <w:rFonts w:ascii="Times New Roman" w:hAnsi="Times New Roman" w:cs="Times New Roman"/>
          <w:sz w:val="24"/>
          <w:szCs w:val="24"/>
          <w:lang w:val="en-US"/>
        </w:rPr>
        <w:t>njegovo</w:t>
      </w:r>
      <w:r w:rsidR="002628BA">
        <w:rPr>
          <w:rFonts w:ascii="Times New Roman" w:hAnsi="Times New Roman" w:cs="Times New Roman"/>
          <w:sz w:val="24"/>
          <w:szCs w:val="24"/>
          <w:lang w:val="en-US"/>
        </w:rPr>
        <w:t>g</w:t>
      </w:r>
      <w:proofErr w:type="spellEnd"/>
      <w:r w:rsidR="00262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28BA">
        <w:rPr>
          <w:rFonts w:ascii="Times New Roman" w:hAnsi="Times New Roman" w:cs="Times New Roman"/>
          <w:sz w:val="24"/>
          <w:szCs w:val="24"/>
          <w:lang w:val="en-US"/>
        </w:rPr>
        <w:t>provođenja</w:t>
      </w:r>
      <w:proofErr w:type="spellEnd"/>
      <w:r w:rsidR="002628BA">
        <w:rPr>
          <w:rFonts w:ascii="Times New Roman" w:hAnsi="Times New Roman" w:cs="Times New Roman"/>
          <w:sz w:val="24"/>
          <w:szCs w:val="24"/>
        </w:rPr>
        <w:t>,</w:t>
      </w:r>
      <w:r w:rsidR="008137B5">
        <w:rPr>
          <w:rFonts w:ascii="Times New Roman" w:hAnsi="Times New Roman" w:cs="Times New Roman"/>
          <w:sz w:val="24"/>
          <w:szCs w:val="24"/>
        </w:rPr>
        <w:t xml:space="preserve"> </w:t>
      </w:r>
      <w:r w:rsidRPr="008137B5">
        <w:rPr>
          <w:rFonts w:ascii="Times New Roman" w:hAnsi="Times New Roman" w:cs="Times New Roman"/>
          <w:sz w:val="24"/>
          <w:szCs w:val="24"/>
        </w:rPr>
        <w:t xml:space="preserve"> a što </w:t>
      </w:r>
      <w:r w:rsidR="002628BA">
        <w:rPr>
          <w:rFonts w:ascii="Times New Roman" w:hAnsi="Times New Roman" w:cs="Times New Roman"/>
          <w:sz w:val="24"/>
          <w:szCs w:val="24"/>
        </w:rPr>
        <w:t xml:space="preserve">bi </w:t>
      </w:r>
      <w:r w:rsidRPr="008137B5">
        <w:rPr>
          <w:rFonts w:ascii="Times New Roman" w:hAnsi="Times New Roman" w:cs="Times New Roman"/>
          <w:sz w:val="24"/>
          <w:szCs w:val="24"/>
        </w:rPr>
        <w:t>u konačnici direktno</w:t>
      </w:r>
      <w:r w:rsidR="002628BA">
        <w:rPr>
          <w:rFonts w:ascii="Times New Roman" w:hAnsi="Times New Roman" w:cs="Times New Roman"/>
          <w:sz w:val="24"/>
          <w:szCs w:val="24"/>
        </w:rPr>
        <w:t xml:space="preserve"> trebalo utjecati  na</w:t>
      </w:r>
      <w:r w:rsidRPr="008137B5">
        <w:rPr>
          <w:rFonts w:ascii="Times New Roman" w:hAnsi="Times New Roman" w:cs="Times New Roman"/>
          <w:sz w:val="24"/>
          <w:szCs w:val="24"/>
        </w:rPr>
        <w:t xml:space="preserve"> stopu ra</w:t>
      </w:r>
      <w:r w:rsidR="002628BA">
        <w:rPr>
          <w:rFonts w:ascii="Times New Roman" w:hAnsi="Times New Roman" w:cs="Times New Roman"/>
          <w:sz w:val="24"/>
          <w:szCs w:val="24"/>
        </w:rPr>
        <w:t>sta subjekata male privrede, te omogućiti otvaranje</w:t>
      </w:r>
      <w:r w:rsidRPr="008137B5">
        <w:rPr>
          <w:rFonts w:ascii="Times New Roman" w:hAnsi="Times New Roman" w:cs="Times New Roman"/>
          <w:sz w:val="24"/>
          <w:szCs w:val="24"/>
        </w:rPr>
        <w:t xml:space="preserve"> novih produktivnih radnih mjesta.</w:t>
      </w:r>
    </w:p>
    <w:p w:rsidR="00AF31A1" w:rsidRPr="008137B5" w:rsidRDefault="00AF31A1" w:rsidP="00AF31A1">
      <w:pPr>
        <w:rPr>
          <w:rFonts w:ascii="Times New Roman" w:hAnsi="Times New Roman" w:cs="Times New Roman"/>
          <w:sz w:val="24"/>
          <w:szCs w:val="24"/>
        </w:rPr>
      </w:pPr>
    </w:p>
    <w:p w:rsidR="00AF31A1" w:rsidRPr="008137B5" w:rsidRDefault="00AF31A1" w:rsidP="00AF31A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37B5">
        <w:rPr>
          <w:rFonts w:ascii="Times New Roman" w:hAnsi="Times New Roman" w:cs="Times New Roman"/>
          <w:b/>
          <w:sz w:val="24"/>
          <w:szCs w:val="24"/>
          <w:lang w:val="en-US"/>
        </w:rPr>
        <w:t>III – PROVEDBENI MEHANIZMI I NAČIN OSIGURANJA PROVEDBE</w:t>
      </w:r>
    </w:p>
    <w:p w:rsidR="00AF31A1" w:rsidRPr="008137B5" w:rsidRDefault="00AF31A1" w:rsidP="00713CE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Rješenja</w:t>
      </w:r>
      <w:proofErr w:type="spellEnd"/>
      <w:r w:rsidR="00713C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13CE5">
        <w:rPr>
          <w:rFonts w:ascii="Times New Roman" w:hAnsi="Times New Roman" w:cs="Times New Roman"/>
          <w:sz w:val="24"/>
          <w:szCs w:val="24"/>
          <w:lang w:val="en-US"/>
        </w:rPr>
        <w:t>sadržana</w:t>
      </w:r>
      <w:proofErr w:type="spellEnd"/>
      <w:r w:rsidR="00713CE5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="00713CE5">
        <w:rPr>
          <w:rFonts w:ascii="Times New Roman" w:hAnsi="Times New Roman" w:cs="Times New Roman"/>
          <w:sz w:val="24"/>
          <w:szCs w:val="24"/>
          <w:lang w:val="en-US"/>
        </w:rPr>
        <w:t>Zakonu</w:t>
      </w:r>
      <w:proofErr w:type="spellEnd"/>
      <w:r w:rsidR="00713CE5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713CE5">
        <w:rPr>
          <w:rFonts w:ascii="Times New Roman" w:hAnsi="Times New Roman" w:cs="Times New Roman"/>
          <w:sz w:val="24"/>
          <w:szCs w:val="24"/>
          <w:lang w:val="en-US"/>
        </w:rPr>
        <w:t>poticaju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razvoja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male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713CE5">
        <w:rPr>
          <w:rFonts w:ascii="Times New Roman" w:hAnsi="Times New Roman" w:cs="Times New Roman"/>
          <w:sz w:val="24"/>
          <w:szCs w:val="24"/>
          <w:lang w:val="en-US"/>
        </w:rPr>
        <w:t>rivrede</w:t>
      </w:r>
      <w:proofErr w:type="spellEnd"/>
      <w:r w:rsidR="00713C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13CE5">
        <w:rPr>
          <w:rFonts w:ascii="Times New Roman" w:hAnsi="Times New Roman" w:cs="Times New Roman"/>
          <w:sz w:val="24"/>
          <w:szCs w:val="24"/>
          <w:lang w:val="en-US"/>
        </w:rPr>
        <w:t>Unsko-sanskog</w:t>
      </w:r>
      <w:proofErr w:type="spellEnd"/>
      <w:r w:rsidR="00713C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13CE5">
        <w:rPr>
          <w:rFonts w:ascii="Times New Roman" w:hAnsi="Times New Roman" w:cs="Times New Roman"/>
          <w:sz w:val="24"/>
          <w:szCs w:val="24"/>
          <w:lang w:val="en-US"/>
        </w:rPr>
        <w:t>kantona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imaju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cilj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značajno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doprinesu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razvoju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male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privrede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povećanju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stope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otvaranja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novih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produktivnih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radnih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mjesta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povećanju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potencijala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privlačenje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sredstava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EU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fondova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drugih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donatorskih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fondova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kao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povećanju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učinkovitosti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sistema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male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privrede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Glavni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cilj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stvaranje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poslovnog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okruženja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koje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137B5">
        <w:rPr>
          <w:rFonts w:ascii="Times New Roman" w:hAnsi="Times New Roman" w:cs="Times New Roman"/>
          <w:sz w:val="24"/>
          <w:szCs w:val="24"/>
          <w:lang w:val="en-US"/>
        </w:rPr>
        <w:t>će</w:t>
      </w:r>
      <w:proofErr w:type="spellEnd"/>
      <w:proofErr w:type="gram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povoljno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uticati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stvaranje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novih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razvoj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postojećih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subjekata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male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privrede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njihovo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stabilno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uspješno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poslovanje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AF31A1" w:rsidRPr="008137B5" w:rsidRDefault="00AF31A1" w:rsidP="00AF31A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F31A1" w:rsidRPr="008137B5" w:rsidRDefault="00AF31A1" w:rsidP="00AF31A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137B5">
        <w:rPr>
          <w:rFonts w:ascii="Times New Roman" w:hAnsi="Times New Roman" w:cs="Times New Roman"/>
          <w:b/>
          <w:sz w:val="24"/>
          <w:szCs w:val="24"/>
          <w:lang w:val="en-US"/>
        </w:rPr>
        <w:t>IV - EKONOMSKA OPRAVDANOST DONOŠENJA PROPISA</w:t>
      </w:r>
    </w:p>
    <w:p w:rsidR="00AF31A1" w:rsidRPr="008137B5" w:rsidRDefault="00AF31A1" w:rsidP="00AC25F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37B5">
        <w:rPr>
          <w:rFonts w:ascii="Times New Roman" w:hAnsi="Times New Roman" w:cs="Times New Roman"/>
          <w:sz w:val="24"/>
          <w:szCs w:val="24"/>
        </w:rPr>
        <w:t xml:space="preserve">Implementacija predloženih zakonskih rješenja je preduslov za stvaranje adekvatnog poslovnog ambijenta u kome će doći do rasta broja subjekata male privrede i njihovog povećanog učešća u ukupnom broju pravnih lica. Navedeno ima direktnu reperkusiju na povećanje broja zaposlenih, te povećanja konkurentnosti subjekata male privrede na domaćem i inostranom tržištu. </w:t>
      </w:r>
    </w:p>
    <w:p w:rsidR="00AF31A1" w:rsidRPr="008137B5" w:rsidRDefault="00AF31A1" w:rsidP="00AF31A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F31A1" w:rsidRPr="008137B5" w:rsidRDefault="00AF31A1" w:rsidP="00AF31A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13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V – FINANSIJSKA SREDSTVA ZA PROVOĐENJE PROPISA </w:t>
      </w:r>
    </w:p>
    <w:p w:rsidR="00FD3330" w:rsidRPr="00FD3330" w:rsidRDefault="00AF31A1" w:rsidP="00FD333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provođenje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ovog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zakona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potrebno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osigurati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sred</w:t>
      </w:r>
      <w:r w:rsidR="00167955">
        <w:rPr>
          <w:rFonts w:ascii="Times New Roman" w:hAnsi="Times New Roman" w:cs="Times New Roman"/>
          <w:sz w:val="24"/>
          <w:szCs w:val="24"/>
          <w:lang w:val="en-US"/>
        </w:rPr>
        <w:t>stva</w:t>
      </w:r>
      <w:proofErr w:type="spellEnd"/>
      <w:r w:rsidR="00167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7955"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  <w:r w:rsidR="00167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7955">
        <w:rPr>
          <w:rFonts w:ascii="Times New Roman" w:hAnsi="Times New Roman" w:cs="Times New Roman"/>
          <w:sz w:val="24"/>
          <w:szCs w:val="24"/>
          <w:lang w:val="en-US"/>
        </w:rPr>
        <w:t>Budžeta</w:t>
      </w:r>
      <w:proofErr w:type="spellEnd"/>
      <w:r w:rsidR="00167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7955">
        <w:rPr>
          <w:rFonts w:ascii="Times New Roman" w:hAnsi="Times New Roman" w:cs="Times New Roman"/>
          <w:sz w:val="24"/>
          <w:szCs w:val="24"/>
          <w:lang w:val="en-US"/>
        </w:rPr>
        <w:t>Unsko-sanskog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kantona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čija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visina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iznosi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34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343C">
        <w:rPr>
          <w:rFonts w:ascii="Times New Roman" w:hAnsi="Times New Roman" w:cs="Times New Roman"/>
          <w:sz w:val="24"/>
          <w:szCs w:val="24"/>
          <w:lang w:val="en-US"/>
        </w:rPr>
        <w:t>minimalno</w:t>
      </w:r>
      <w:proofErr w:type="spellEnd"/>
      <w:r w:rsidR="0032343C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167955" w:rsidRPr="00167955">
        <w:rPr>
          <w:rFonts w:ascii="Times New Roman" w:hAnsi="Times New Roman" w:cs="Times New Roman"/>
          <w:sz w:val="24"/>
          <w:szCs w:val="24"/>
          <w:lang w:val="en-US"/>
        </w:rPr>
        <w:t xml:space="preserve">% </w:t>
      </w:r>
      <w:proofErr w:type="spellStart"/>
      <w:r w:rsidR="00FD3330">
        <w:rPr>
          <w:rFonts w:ascii="Times New Roman" w:hAnsi="Times New Roman" w:cs="Times New Roman"/>
          <w:sz w:val="24"/>
          <w:szCs w:val="24"/>
          <w:lang w:val="en-US"/>
        </w:rPr>
        <w:t>godišnjeg</w:t>
      </w:r>
      <w:proofErr w:type="spellEnd"/>
      <w:r w:rsidR="00FD33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3330">
        <w:rPr>
          <w:rFonts w:ascii="Times New Roman" w:hAnsi="Times New Roman" w:cs="Times New Roman"/>
          <w:sz w:val="24"/>
          <w:szCs w:val="24"/>
          <w:lang w:val="en-US"/>
        </w:rPr>
        <w:t>Budžeta</w:t>
      </w:r>
      <w:proofErr w:type="spellEnd"/>
      <w:r w:rsidR="00FD33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3330">
        <w:rPr>
          <w:rFonts w:ascii="Times New Roman" w:hAnsi="Times New Roman" w:cs="Times New Roman"/>
          <w:sz w:val="24"/>
          <w:szCs w:val="24"/>
          <w:lang w:val="en-US"/>
        </w:rPr>
        <w:t>Unsko-sanskog</w:t>
      </w:r>
      <w:proofErr w:type="spellEnd"/>
      <w:r w:rsidR="00FD3330" w:rsidRPr="00FD33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3330" w:rsidRPr="00FD3330">
        <w:rPr>
          <w:rFonts w:ascii="Times New Roman" w:hAnsi="Times New Roman" w:cs="Times New Roman"/>
          <w:sz w:val="24"/>
          <w:szCs w:val="24"/>
          <w:lang w:val="en-US"/>
        </w:rPr>
        <w:t>kantona</w:t>
      </w:r>
      <w:proofErr w:type="spellEnd"/>
      <w:r w:rsidR="00FD3330" w:rsidRPr="00FD33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3330" w:rsidRPr="00FD3330">
        <w:rPr>
          <w:rFonts w:ascii="Times New Roman" w:hAnsi="Times New Roman" w:cs="Times New Roman"/>
          <w:sz w:val="24"/>
          <w:szCs w:val="24"/>
          <w:lang w:val="en-US"/>
        </w:rPr>
        <w:t>ostvarenih</w:t>
      </w:r>
      <w:proofErr w:type="spellEnd"/>
      <w:r w:rsidR="00FD3330" w:rsidRPr="00FD33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3330" w:rsidRPr="00FD3330"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  <w:r w:rsidR="00FD3330" w:rsidRPr="00FD33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3330" w:rsidRPr="00FD3330">
        <w:rPr>
          <w:rFonts w:ascii="Times New Roman" w:hAnsi="Times New Roman" w:cs="Times New Roman"/>
          <w:sz w:val="24"/>
          <w:szCs w:val="24"/>
          <w:lang w:val="en-US"/>
        </w:rPr>
        <w:t>redovnih</w:t>
      </w:r>
      <w:proofErr w:type="spellEnd"/>
      <w:r w:rsidR="00FD3330" w:rsidRPr="00FD33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3330" w:rsidRPr="00FD3330">
        <w:rPr>
          <w:rFonts w:ascii="Times New Roman" w:hAnsi="Times New Roman" w:cs="Times New Roman"/>
          <w:sz w:val="24"/>
          <w:szCs w:val="24"/>
          <w:lang w:val="en-US"/>
        </w:rPr>
        <w:t>budžetskih</w:t>
      </w:r>
      <w:proofErr w:type="spellEnd"/>
      <w:r w:rsidR="00FD3330" w:rsidRPr="00FD33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3330" w:rsidRPr="00FD3330">
        <w:rPr>
          <w:rFonts w:ascii="Times New Roman" w:hAnsi="Times New Roman" w:cs="Times New Roman"/>
          <w:sz w:val="24"/>
          <w:szCs w:val="24"/>
          <w:lang w:val="en-US"/>
        </w:rPr>
        <w:t>prihoda</w:t>
      </w:r>
      <w:proofErr w:type="spellEnd"/>
      <w:r w:rsidR="00FD3330" w:rsidRPr="00FD33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3330" w:rsidRPr="00FD3330"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  <w:r w:rsidR="00FD3330" w:rsidRPr="00FD33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3330" w:rsidRPr="00FD3330">
        <w:rPr>
          <w:rFonts w:ascii="Times New Roman" w:hAnsi="Times New Roman" w:cs="Times New Roman"/>
          <w:sz w:val="24"/>
          <w:szCs w:val="24"/>
          <w:lang w:val="en-US"/>
        </w:rPr>
        <w:t>prethodne</w:t>
      </w:r>
      <w:proofErr w:type="spellEnd"/>
      <w:r w:rsidR="00FD3330" w:rsidRPr="00FD33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3330" w:rsidRPr="00FD3330">
        <w:rPr>
          <w:rFonts w:ascii="Times New Roman" w:hAnsi="Times New Roman" w:cs="Times New Roman"/>
          <w:sz w:val="24"/>
          <w:szCs w:val="24"/>
          <w:lang w:val="en-US"/>
        </w:rPr>
        <w:t>godine</w:t>
      </w:r>
      <w:proofErr w:type="spellEnd"/>
      <w:r w:rsidR="00FD3330" w:rsidRPr="00FD333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FD3330" w:rsidRPr="00FD3330">
        <w:rPr>
          <w:rFonts w:ascii="Times New Roman" w:hAnsi="Times New Roman" w:cs="Times New Roman"/>
          <w:sz w:val="24"/>
          <w:szCs w:val="24"/>
          <w:lang w:val="en-US"/>
        </w:rPr>
        <w:t>izuzimaju</w:t>
      </w:r>
      <w:proofErr w:type="spellEnd"/>
      <w:r w:rsidR="00FD3330" w:rsidRPr="00FD333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FD3330" w:rsidRPr="00FD3330">
        <w:rPr>
          <w:rFonts w:ascii="Times New Roman" w:hAnsi="Times New Roman" w:cs="Times New Roman"/>
          <w:sz w:val="24"/>
          <w:szCs w:val="24"/>
          <w:lang w:val="en-US"/>
        </w:rPr>
        <w:t>namjenska</w:t>
      </w:r>
      <w:proofErr w:type="spellEnd"/>
      <w:r w:rsidR="00FD3330" w:rsidRPr="00FD33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3330" w:rsidRPr="00FD3330">
        <w:rPr>
          <w:rFonts w:ascii="Times New Roman" w:hAnsi="Times New Roman" w:cs="Times New Roman"/>
          <w:sz w:val="24"/>
          <w:szCs w:val="24"/>
          <w:lang w:val="en-US"/>
        </w:rPr>
        <w:t>sredstva</w:t>
      </w:r>
      <w:proofErr w:type="spellEnd"/>
      <w:r w:rsidR="00FD3330" w:rsidRPr="00FD3330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AF31A1" w:rsidRPr="008137B5" w:rsidRDefault="00FD3330" w:rsidP="00FD333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F31A1" w:rsidRPr="008137B5" w:rsidRDefault="00AF31A1" w:rsidP="00AF31A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F31A1" w:rsidRPr="008137B5" w:rsidRDefault="00AF31A1" w:rsidP="00AF31A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137B5">
        <w:rPr>
          <w:rFonts w:ascii="Times New Roman" w:hAnsi="Times New Roman" w:cs="Times New Roman"/>
          <w:b/>
          <w:sz w:val="24"/>
          <w:szCs w:val="24"/>
          <w:lang w:val="en-US"/>
        </w:rPr>
        <w:t>VI- PREGLED I SADRŽAJ PROPISA</w:t>
      </w:r>
    </w:p>
    <w:p w:rsidR="00AF31A1" w:rsidRPr="008137B5" w:rsidRDefault="00AF31A1" w:rsidP="00AF31A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F31A1" w:rsidRDefault="00AF31A1" w:rsidP="00AF31A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137B5">
        <w:rPr>
          <w:rFonts w:ascii="Times New Roman" w:hAnsi="Times New Roman" w:cs="Times New Roman"/>
          <w:b/>
          <w:sz w:val="24"/>
          <w:szCs w:val="24"/>
          <w:lang w:val="en-US"/>
        </w:rPr>
        <w:t>Član</w:t>
      </w:r>
      <w:proofErr w:type="spellEnd"/>
      <w:r w:rsidRPr="00813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1.</w:t>
      </w:r>
      <w:r w:rsidR="004177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771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137B5">
        <w:rPr>
          <w:rFonts w:ascii="Times New Roman" w:hAnsi="Times New Roman" w:cs="Times New Roman"/>
          <w:sz w:val="24"/>
          <w:szCs w:val="24"/>
          <w:lang w:val="en-US"/>
        </w:rPr>
        <w:t>efiniše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predmet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zakonske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materije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koja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8137B5">
        <w:rPr>
          <w:rFonts w:ascii="Times New Roman" w:hAnsi="Times New Roman" w:cs="Times New Roman"/>
          <w:sz w:val="24"/>
          <w:szCs w:val="24"/>
          <w:lang w:val="en-US"/>
        </w:rPr>
        <w:t>reguliše</w:t>
      </w:r>
      <w:proofErr w:type="spellEnd"/>
      <w:r w:rsidRPr="008137B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17714" w:rsidRPr="00417714" w:rsidRDefault="00417714" w:rsidP="00AF31A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17714">
        <w:rPr>
          <w:rFonts w:ascii="Times New Roman" w:hAnsi="Times New Roman" w:cs="Times New Roman"/>
          <w:b/>
          <w:sz w:val="24"/>
          <w:szCs w:val="24"/>
          <w:lang w:val="en-US"/>
        </w:rPr>
        <w:t>Član</w:t>
      </w:r>
      <w:proofErr w:type="spellEnd"/>
      <w:r w:rsidRPr="004177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</w:t>
      </w:r>
      <w:proofErr w:type="spellStart"/>
      <w:r w:rsidRPr="00417714">
        <w:rPr>
          <w:rFonts w:ascii="Times New Roman" w:hAnsi="Times New Roman" w:cs="Times New Roman"/>
          <w:sz w:val="24"/>
          <w:szCs w:val="24"/>
          <w:lang w:val="en-US"/>
        </w:rPr>
        <w:t>Propisuje</w:t>
      </w:r>
      <w:proofErr w:type="spellEnd"/>
      <w:r w:rsidRPr="004177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7714">
        <w:rPr>
          <w:rFonts w:ascii="Times New Roman" w:hAnsi="Times New Roman" w:cs="Times New Roman"/>
          <w:sz w:val="24"/>
          <w:szCs w:val="24"/>
          <w:lang w:val="en-US"/>
        </w:rPr>
        <w:t>gramatičku</w:t>
      </w:r>
      <w:proofErr w:type="spellEnd"/>
      <w:r w:rsidRPr="004177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7714">
        <w:rPr>
          <w:rFonts w:ascii="Times New Roman" w:hAnsi="Times New Roman" w:cs="Times New Roman"/>
          <w:sz w:val="24"/>
          <w:szCs w:val="24"/>
          <w:lang w:val="en-US"/>
        </w:rPr>
        <w:t>terminologiju</w:t>
      </w:r>
      <w:proofErr w:type="spellEnd"/>
      <w:r w:rsidRPr="004177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7714">
        <w:rPr>
          <w:rFonts w:ascii="Times New Roman" w:hAnsi="Times New Roman" w:cs="Times New Roman"/>
          <w:sz w:val="24"/>
          <w:szCs w:val="24"/>
          <w:lang w:val="en-US"/>
        </w:rPr>
        <w:t>korištenja</w:t>
      </w:r>
      <w:proofErr w:type="spellEnd"/>
      <w:r w:rsidRPr="004177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7714">
        <w:rPr>
          <w:rFonts w:ascii="Times New Roman" w:hAnsi="Times New Roman" w:cs="Times New Roman"/>
          <w:sz w:val="24"/>
          <w:szCs w:val="24"/>
          <w:lang w:val="en-US"/>
        </w:rPr>
        <w:t>muškog</w:t>
      </w:r>
      <w:proofErr w:type="spellEnd"/>
      <w:r w:rsidRPr="004177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771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4177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7714">
        <w:rPr>
          <w:rFonts w:ascii="Times New Roman" w:hAnsi="Times New Roman" w:cs="Times New Roman"/>
          <w:sz w:val="24"/>
          <w:szCs w:val="24"/>
          <w:lang w:val="en-US"/>
        </w:rPr>
        <w:t>ženskog</w:t>
      </w:r>
      <w:proofErr w:type="spellEnd"/>
      <w:r w:rsidRPr="004177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7714">
        <w:rPr>
          <w:rFonts w:ascii="Times New Roman" w:hAnsi="Times New Roman" w:cs="Times New Roman"/>
          <w:sz w:val="24"/>
          <w:szCs w:val="24"/>
          <w:lang w:val="en-US"/>
        </w:rPr>
        <w:t>roda</w:t>
      </w:r>
      <w:proofErr w:type="spellEnd"/>
      <w:r w:rsidRPr="0041771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17714" w:rsidRDefault="00417714" w:rsidP="0041771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Član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3</w:t>
      </w:r>
      <w:r w:rsidR="00AF31A1" w:rsidRPr="00813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romoviše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princip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jednakih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šansi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proofErr w:type="gram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zabranjuje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svaki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oblik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diskriminacije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nasilja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uznemiravanja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osnovu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spola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jezika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nacionalne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pripadnosti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vjeroispovijesti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socijalnog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porijekla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obrazovanja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imovnog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stanja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političkog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ili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>rugog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uvjerenja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odnosno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osnova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F31A1" w:rsidRPr="008137B5" w:rsidRDefault="00417714" w:rsidP="0041771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17714">
        <w:rPr>
          <w:rFonts w:ascii="Times New Roman" w:hAnsi="Times New Roman" w:cs="Times New Roman"/>
          <w:b/>
          <w:sz w:val="24"/>
          <w:szCs w:val="24"/>
          <w:lang w:val="en-US"/>
        </w:rPr>
        <w:t>Član</w:t>
      </w:r>
      <w:proofErr w:type="spellEnd"/>
      <w:r w:rsidRPr="004177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efiniše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uslove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koji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moraju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biti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ispunjeni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da bi se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neko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fizičko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ili</w:t>
      </w:r>
      <w:proofErr w:type="spellEnd"/>
      <w:proofErr w:type="gram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pravno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lice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smatralo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subjektom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male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privrede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50701" w:rsidRDefault="00417714" w:rsidP="00AF31A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Član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5</w:t>
      </w:r>
      <w:r w:rsidR="00AF31A1" w:rsidRPr="00813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="00A5070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efiniše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samostalnost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poslovanju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kao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jedan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od</w:t>
      </w:r>
      <w:proofErr w:type="spellEnd"/>
      <w:proofErr w:type="gram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osnovnih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uslova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koje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fizičko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ili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pravno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lice mora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ispunjavati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da bi se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smatralo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subjektom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male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privrede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</w:t>
      </w:r>
    </w:p>
    <w:p w:rsidR="00A50701" w:rsidRDefault="00417714" w:rsidP="00AF31A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Član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6</w:t>
      </w:r>
      <w:r w:rsidR="00AF31A1" w:rsidRPr="008137B5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A507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070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eguliše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podjelu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subjekata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male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privrede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mikro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, male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srednje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subjekte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kao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uslove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ove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kategorizacije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              </w:t>
      </w:r>
    </w:p>
    <w:p w:rsidR="00A50701" w:rsidRDefault="00A50701" w:rsidP="00AF31A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Član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tvrđuje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kriterije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razvrstavanje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subjekata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male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privrede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</w:t>
      </w:r>
    </w:p>
    <w:p w:rsidR="00A50701" w:rsidRDefault="00A50701" w:rsidP="00AF31A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Član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8</w:t>
      </w:r>
      <w:r w:rsidR="00AF31A1" w:rsidRPr="008137B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Propisuje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tko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smatra</w:t>
      </w:r>
      <w:proofErr w:type="spellEnd"/>
      <w:r w:rsidRPr="00A5070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50701">
        <w:rPr>
          <w:rFonts w:ascii="Times New Roman" w:hAnsi="Times New Roman" w:cs="Times New Roman"/>
          <w:bCs/>
          <w:sz w:val="24"/>
          <w:szCs w:val="24"/>
          <w:lang w:val="en-US"/>
        </w:rPr>
        <w:t>zaposle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nikom</w:t>
      </w:r>
      <w:proofErr w:type="spellEnd"/>
      <w:r w:rsidRPr="00A5070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 </w:t>
      </w:r>
      <w:proofErr w:type="spellStart"/>
      <w:r w:rsidRPr="00A50701">
        <w:rPr>
          <w:rFonts w:ascii="Times New Roman" w:hAnsi="Times New Roman" w:cs="Times New Roman"/>
          <w:bCs/>
          <w:sz w:val="24"/>
          <w:szCs w:val="24"/>
          <w:lang w:val="en-US"/>
        </w:rPr>
        <w:t>subjektima</w:t>
      </w:r>
      <w:proofErr w:type="spellEnd"/>
      <w:r w:rsidRPr="00A5070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male </w:t>
      </w:r>
      <w:proofErr w:type="spellStart"/>
      <w:r w:rsidRPr="00A50701">
        <w:rPr>
          <w:rFonts w:ascii="Times New Roman" w:hAnsi="Times New Roman" w:cs="Times New Roman"/>
          <w:bCs/>
          <w:sz w:val="24"/>
          <w:szCs w:val="24"/>
          <w:lang w:val="en-US"/>
        </w:rPr>
        <w:t>privrede</w:t>
      </w:r>
      <w:proofErr w:type="spellEnd"/>
      <w:r w:rsidRPr="00A5070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A50701">
        <w:rPr>
          <w:rFonts w:ascii="Times New Roman" w:hAnsi="Times New Roman" w:cs="Times New Roman"/>
          <w:bCs/>
          <w:sz w:val="24"/>
          <w:szCs w:val="24"/>
          <w:lang w:val="en-US"/>
        </w:rPr>
        <w:t>te</w:t>
      </w:r>
      <w:proofErr w:type="spellEnd"/>
      <w:r w:rsidRPr="00A5070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50701">
        <w:rPr>
          <w:rFonts w:ascii="Times New Roman" w:hAnsi="Times New Roman" w:cs="Times New Roman"/>
          <w:bCs/>
          <w:sz w:val="24"/>
          <w:szCs w:val="24"/>
          <w:lang w:val="en-US"/>
        </w:rPr>
        <w:t>način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utvrđivanja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broj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zaposlenih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            </w:t>
      </w:r>
    </w:p>
    <w:p w:rsidR="00BE3410" w:rsidRDefault="00A50701" w:rsidP="00AF31A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Član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9</w:t>
      </w:r>
      <w:r w:rsidR="00AF31A1" w:rsidRPr="008137B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410" w:rsidRPr="008137B5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tvrđuje</w:t>
      </w:r>
      <w:proofErr w:type="spellEnd"/>
      <w:r w:rsidR="00BE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410">
        <w:rPr>
          <w:rFonts w:ascii="Times New Roman" w:hAnsi="Times New Roman" w:cs="Times New Roman"/>
          <w:sz w:val="24"/>
          <w:szCs w:val="24"/>
          <w:lang w:val="en-US"/>
        </w:rPr>
        <w:t>način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statističko</w:t>
      </w:r>
      <w:r w:rsidR="00BE3410">
        <w:rPr>
          <w:rFonts w:ascii="Times New Roman" w:hAnsi="Times New Roman" w:cs="Times New Roman"/>
          <w:sz w:val="24"/>
          <w:szCs w:val="24"/>
          <w:lang w:val="en-US"/>
        </w:rPr>
        <w:t>g</w:t>
      </w:r>
      <w:proofErr w:type="spellEnd"/>
      <w:r w:rsidR="00BE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410">
        <w:rPr>
          <w:rFonts w:ascii="Times New Roman" w:hAnsi="Times New Roman" w:cs="Times New Roman"/>
          <w:sz w:val="24"/>
          <w:szCs w:val="24"/>
          <w:lang w:val="en-US"/>
        </w:rPr>
        <w:t>razvrstavanja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subjekata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male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privrede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proofErr w:type="gram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indikatore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praćenje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razvoja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subjekata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male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privrede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  </w:t>
      </w:r>
    </w:p>
    <w:p w:rsidR="00AF31A1" w:rsidRDefault="00BE3410" w:rsidP="00AF31A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Član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10</w:t>
      </w:r>
      <w:r w:rsidR="00AF31A1" w:rsidRPr="00813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tvrđuje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ciljeve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razvoja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male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privrede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C9344A" w:rsidRDefault="006159E7" w:rsidP="00AF31A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159E7">
        <w:rPr>
          <w:rFonts w:ascii="Times New Roman" w:hAnsi="Times New Roman" w:cs="Times New Roman"/>
          <w:b/>
          <w:sz w:val="24"/>
          <w:szCs w:val="24"/>
          <w:lang w:val="en-US"/>
        </w:rPr>
        <w:t>Član</w:t>
      </w:r>
      <w:proofErr w:type="spellEnd"/>
      <w:r w:rsidRPr="006159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Utvrđuje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poticajne</w:t>
      </w:r>
      <w:proofErr w:type="spellEnd"/>
      <w:r w:rsidRPr="006159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59E7">
        <w:rPr>
          <w:rFonts w:ascii="Times New Roman" w:hAnsi="Times New Roman" w:cs="Times New Roman"/>
          <w:sz w:val="24"/>
          <w:szCs w:val="24"/>
          <w:lang w:val="en-US"/>
        </w:rPr>
        <w:t>mjere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aktivnosti</w:t>
      </w:r>
      <w:proofErr w:type="spellEnd"/>
      <w:r w:rsidRPr="006159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59E7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6159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59E7">
        <w:rPr>
          <w:rFonts w:ascii="Times New Roman" w:hAnsi="Times New Roman" w:cs="Times New Roman"/>
          <w:sz w:val="24"/>
          <w:szCs w:val="24"/>
          <w:lang w:val="en-US"/>
        </w:rPr>
        <w:t>poboljšanje</w:t>
      </w:r>
      <w:proofErr w:type="spellEnd"/>
      <w:r w:rsidRPr="006159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59E7">
        <w:rPr>
          <w:rFonts w:ascii="Times New Roman" w:hAnsi="Times New Roman" w:cs="Times New Roman"/>
          <w:sz w:val="24"/>
          <w:szCs w:val="24"/>
          <w:lang w:val="en-US"/>
        </w:rPr>
        <w:t>konkurentnosti</w:t>
      </w:r>
      <w:proofErr w:type="spellEnd"/>
      <w:r w:rsidRPr="006159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59E7">
        <w:rPr>
          <w:rFonts w:ascii="Times New Roman" w:hAnsi="Times New Roman" w:cs="Times New Roman"/>
          <w:sz w:val="24"/>
          <w:szCs w:val="24"/>
          <w:lang w:val="en-US"/>
        </w:rPr>
        <w:t>subjekata</w:t>
      </w:r>
      <w:proofErr w:type="spellEnd"/>
      <w:r w:rsidRPr="006159E7">
        <w:rPr>
          <w:rFonts w:ascii="Times New Roman" w:hAnsi="Times New Roman" w:cs="Times New Roman"/>
          <w:sz w:val="24"/>
          <w:szCs w:val="24"/>
          <w:lang w:val="en-US"/>
        </w:rPr>
        <w:t xml:space="preserve"> male </w:t>
      </w:r>
      <w:proofErr w:type="spellStart"/>
      <w:r w:rsidRPr="006159E7">
        <w:rPr>
          <w:rFonts w:ascii="Times New Roman" w:hAnsi="Times New Roman" w:cs="Times New Roman"/>
          <w:sz w:val="24"/>
          <w:szCs w:val="24"/>
          <w:lang w:val="en-US"/>
        </w:rPr>
        <w:t>privrede</w:t>
      </w:r>
      <w:proofErr w:type="spellEnd"/>
      <w:r w:rsidRPr="006159E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6159E7" w:rsidRPr="00C9344A" w:rsidRDefault="00C9344A" w:rsidP="00AF31A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9344A">
        <w:rPr>
          <w:rFonts w:ascii="Times New Roman" w:hAnsi="Times New Roman" w:cs="Times New Roman"/>
          <w:b/>
          <w:sz w:val="24"/>
          <w:szCs w:val="24"/>
          <w:lang w:val="en-US"/>
        </w:rPr>
        <w:t>Član</w:t>
      </w:r>
      <w:proofErr w:type="spellEnd"/>
      <w:r w:rsidRPr="00C93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12.</w:t>
      </w:r>
      <w:r w:rsidR="006159E7" w:rsidRPr="00C93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9344A">
        <w:rPr>
          <w:rFonts w:ascii="Times New Roman" w:hAnsi="Times New Roman" w:cs="Times New Roman"/>
          <w:sz w:val="24"/>
          <w:szCs w:val="24"/>
          <w:lang w:val="en-US"/>
        </w:rPr>
        <w:t>Propisuje</w:t>
      </w:r>
      <w:proofErr w:type="spellEnd"/>
      <w:r w:rsidRPr="00C93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344A">
        <w:rPr>
          <w:rFonts w:ascii="Times New Roman" w:hAnsi="Times New Roman" w:cs="Times New Roman"/>
          <w:sz w:val="24"/>
          <w:szCs w:val="24"/>
          <w:lang w:val="en-US"/>
        </w:rPr>
        <w:t>obavezu</w:t>
      </w:r>
      <w:proofErr w:type="spellEnd"/>
      <w:r w:rsidRPr="00C93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344A">
        <w:rPr>
          <w:rFonts w:ascii="Times New Roman" w:hAnsi="Times New Roman" w:cs="Times New Roman"/>
          <w:sz w:val="24"/>
          <w:szCs w:val="24"/>
          <w:lang w:val="en-US"/>
        </w:rPr>
        <w:t>usklađivanja</w:t>
      </w:r>
      <w:proofErr w:type="spellEnd"/>
      <w:r w:rsidRPr="00C93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344A">
        <w:rPr>
          <w:rFonts w:ascii="Times New Roman" w:hAnsi="Times New Roman" w:cs="Times New Roman"/>
          <w:sz w:val="24"/>
          <w:szCs w:val="24"/>
          <w:lang w:val="en-US"/>
        </w:rPr>
        <w:t>svih</w:t>
      </w:r>
      <w:proofErr w:type="spellEnd"/>
      <w:r w:rsidRPr="00C93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344A">
        <w:rPr>
          <w:rFonts w:ascii="Times New Roman" w:hAnsi="Times New Roman" w:cs="Times New Roman"/>
          <w:sz w:val="24"/>
          <w:szCs w:val="24"/>
          <w:lang w:val="en-US"/>
        </w:rPr>
        <w:t>poticajnih</w:t>
      </w:r>
      <w:proofErr w:type="spellEnd"/>
      <w:r w:rsidRPr="00C93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344A">
        <w:rPr>
          <w:rFonts w:ascii="Times New Roman" w:hAnsi="Times New Roman" w:cs="Times New Roman"/>
          <w:sz w:val="24"/>
          <w:szCs w:val="24"/>
          <w:lang w:val="en-US"/>
        </w:rPr>
        <w:t>mjera</w:t>
      </w:r>
      <w:proofErr w:type="spellEnd"/>
      <w:r w:rsidRPr="00C93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9344A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proofErr w:type="gramEnd"/>
      <w:r w:rsidRPr="00C93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344A">
        <w:rPr>
          <w:rFonts w:ascii="Times New Roman" w:hAnsi="Times New Roman" w:cs="Times New Roman"/>
          <w:sz w:val="24"/>
          <w:szCs w:val="24"/>
          <w:lang w:val="en-US"/>
        </w:rPr>
        <w:t>propisima</w:t>
      </w:r>
      <w:proofErr w:type="spellEnd"/>
      <w:r w:rsidRPr="00C9344A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C9344A">
        <w:rPr>
          <w:rFonts w:ascii="Times New Roman" w:hAnsi="Times New Roman" w:cs="Times New Roman"/>
          <w:sz w:val="24"/>
          <w:szCs w:val="24"/>
          <w:lang w:val="en-US"/>
        </w:rPr>
        <w:t>sistemu</w:t>
      </w:r>
      <w:proofErr w:type="spellEnd"/>
      <w:r w:rsidRPr="00C93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344A">
        <w:rPr>
          <w:rFonts w:ascii="Times New Roman" w:hAnsi="Times New Roman" w:cs="Times New Roman"/>
          <w:sz w:val="24"/>
          <w:szCs w:val="24"/>
          <w:lang w:val="en-US"/>
        </w:rPr>
        <w:t>državne</w:t>
      </w:r>
      <w:proofErr w:type="spellEnd"/>
      <w:r w:rsidRPr="00C93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344A">
        <w:rPr>
          <w:rFonts w:ascii="Times New Roman" w:hAnsi="Times New Roman" w:cs="Times New Roman"/>
          <w:sz w:val="24"/>
          <w:szCs w:val="24"/>
          <w:lang w:val="en-US"/>
        </w:rPr>
        <w:t>pomoći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159E7" w:rsidRPr="00C93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</w:t>
      </w:r>
    </w:p>
    <w:p w:rsidR="006159E7" w:rsidRDefault="00C9344A" w:rsidP="00AF31A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Član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13</w:t>
      </w:r>
      <w:r w:rsidR="00AF31A1" w:rsidRPr="008137B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007F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F6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eguliše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donošenje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Pravilnika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šta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njime</w:t>
      </w:r>
      <w:proofErr w:type="spellEnd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31A1" w:rsidRPr="008137B5">
        <w:rPr>
          <w:rFonts w:ascii="Times New Roman" w:hAnsi="Times New Roman" w:cs="Times New Roman"/>
          <w:sz w:val="24"/>
          <w:szCs w:val="24"/>
          <w:lang w:val="en-US"/>
        </w:rPr>
        <w:t>uređuje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9243A" w:rsidRDefault="00007F69" w:rsidP="00AF31A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Član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14</w:t>
      </w:r>
      <w:r w:rsidR="00AF31A1" w:rsidRPr="008137B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007F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F69">
        <w:rPr>
          <w:rFonts w:ascii="Times New Roman" w:hAnsi="Times New Roman" w:cs="Times New Roman"/>
          <w:sz w:val="24"/>
          <w:szCs w:val="24"/>
          <w:lang w:val="en-US"/>
        </w:rPr>
        <w:t>Reguliše</w:t>
      </w:r>
      <w:proofErr w:type="spellEnd"/>
      <w:r w:rsidRPr="00007F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F69">
        <w:rPr>
          <w:rFonts w:ascii="Times New Roman" w:hAnsi="Times New Roman" w:cs="Times New Roman"/>
          <w:sz w:val="24"/>
          <w:szCs w:val="24"/>
          <w:lang w:val="en-US"/>
        </w:rPr>
        <w:t>donošenje</w:t>
      </w:r>
      <w:proofErr w:type="spellEnd"/>
      <w:r w:rsidRPr="00007F6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07F69">
        <w:rPr>
          <w:rFonts w:ascii="Times New Roman" w:hAnsi="Times New Roman" w:cs="Times New Roman"/>
          <w:sz w:val="24"/>
          <w:szCs w:val="24"/>
          <w:lang w:val="en-US"/>
        </w:rPr>
        <w:t>način</w:t>
      </w:r>
      <w:proofErr w:type="spellEnd"/>
      <w:r w:rsidRPr="00007F6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07F69">
        <w:rPr>
          <w:rFonts w:ascii="Times New Roman" w:hAnsi="Times New Roman" w:cs="Times New Roman"/>
          <w:sz w:val="24"/>
          <w:szCs w:val="24"/>
          <w:lang w:val="en-US"/>
        </w:rPr>
        <w:t>uslove</w:t>
      </w:r>
      <w:proofErr w:type="spellEnd"/>
      <w:r w:rsidRPr="00007F6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07F69">
        <w:rPr>
          <w:rFonts w:ascii="Times New Roman" w:hAnsi="Times New Roman" w:cs="Times New Roman"/>
          <w:sz w:val="24"/>
          <w:szCs w:val="24"/>
          <w:lang w:val="en-US"/>
        </w:rPr>
        <w:t>sadržaj</w:t>
      </w:r>
      <w:proofErr w:type="spellEnd"/>
      <w:r w:rsidRPr="00007F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F69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07F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F69">
        <w:rPr>
          <w:rFonts w:ascii="Times New Roman" w:hAnsi="Times New Roman" w:cs="Times New Roman"/>
          <w:sz w:val="24"/>
          <w:szCs w:val="24"/>
          <w:lang w:val="en-US"/>
        </w:rPr>
        <w:t>rok</w:t>
      </w:r>
      <w:proofErr w:type="spellEnd"/>
      <w:r w:rsidRPr="00007F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F69">
        <w:rPr>
          <w:rFonts w:ascii="Times New Roman" w:hAnsi="Times New Roman" w:cs="Times New Roman"/>
          <w:sz w:val="24"/>
          <w:szCs w:val="24"/>
          <w:lang w:val="en-US"/>
        </w:rPr>
        <w:t>donošenja</w:t>
      </w:r>
      <w:proofErr w:type="spellEnd"/>
      <w:r w:rsidRPr="00007F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F69">
        <w:rPr>
          <w:rFonts w:ascii="Times New Roman" w:hAnsi="Times New Roman" w:cs="Times New Roman"/>
          <w:sz w:val="24"/>
          <w:szCs w:val="24"/>
          <w:lang w:val="en-US"/>
        </w:rPr>
        <w:t>Programa</w:t>
      </w:r>
      <w:proofErr w:type="spellEnd"/>
      <w:r w:rsidRPr="00007F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F69">
        <w:rPr>
          <w:rFonts w:ascii="Times New Roman" w:hAnsi="Times New Roman" w:cs="Times New Roman"/>
          <w:sz w:val="24"/>
          <w:szCs w:val="24"/>
          <w:lang w:val="en-US"/>
        </w:rPr>
        <w:t>poticaja</w:t>
      </w:r>
      <w:proofErr w:type="spellEnd"/>
      <w:r w:rsidRPr="00007F6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07F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787300" w:rsidRDefault="00C9243A" w:rsidP="00AF31A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Član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15. </w:t>
      </w:r>
      <w:proofErr w:type="spellStart"/>
      <w:r w:rsidRPr="00C9243A">
        <w:rPr>
          <w:rFonts w:ascii="Times New Roman" w:hAnsi="Times New Roman" w:cs="Times New Roman"/>
          <w:sz w:val="24"/>
          <w:szCs w:val="24"/>
          <w:lang w:val="en-US"/>
        </w:rPr>
        <w:t>Reguliše</w:t>
      </w:r>
      <w:proofErr w:type="spellEnd"/>
      <w:r w:rsidRPr="00C924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243A">
        <w:rPr>
          <w:rFonts w:ascii="Times New Roman" w:hAnsi="Times New Roman" w:cs="Times New Roman"/>
          <w:sz w:val="24"/>
          <w:szCs w:val="24"/>
          <w:lang w:val="en-US"/>
        </w:rPr>
        <w:t>iznos</w:t>
      </w:r>
      <w:proofErr w:type="spellEnd"/>
      <w:r w:rsidRPr="00C924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243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C924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243A">
        <w:rPr>
          <w:rFonts w:ascii="Times New Roman" w:hAnsi="Times New Roman" w:cs="Times New Roman"/>
          <w:sz w:val="24"/>
          <w:szCs w:val="24"/>
          <w:lang w:val="en-US"/>
        </w:rPr>
        <w:t>način</w:t>
      </w:r>
      <w:proofErr w:type="spellEnd"/>
      <w:r w:rsidRPr="00C924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243A">
        <w:rPr>
          <w:rFonts w:ascii="Times New Roman" w:hAnsi="Times New Roman" w:cs="Times New Roman"/>
          <w:sz w:val="24"/>
          <w:szCs w:val="24"/>
          <w:lang w:val="en-US"/>
        </w:rPr>
        <w:t>obezbjeđenja</w:t>
      </w:r>
      <w:proofErr w:type="spellEnd"/>
      <w:r w:rsidRPr="00C924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243A">
        <w:rPr>
          <w:rFonts w:ascii="Times New Roman" w:hAnsi="Times New Roman" w:cs="Times New Roman"/>
          <w:sz w:val="24"/>
          <w:szCs w:val="24"/>
          <w:lang w:val="en-US"/>
        </w:rPr>
        <w:t>finansijskih</w:t>
      </w:r>
      <w:proofErr w:type="spellEnd"/>
      <w:r w:rsidRPr="00C924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243A">
        <w:rPr>
          <w:rFonts w:ascii="Times New Roman" w:hAnsi="Times New Roman" w:cs="Times New Roman"/>
          <w:sz w:val="24"/>
          <w:szCs w:val="24"/>
          <w:lang w:val="en-US"/>
        </w:rPr>
        <w:t>sredstava</w:t>
      </w:r>
      <w:proofErr w:type="spellEnd"/>
      <w:r w:rsidRPr="00C924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243A"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provođenje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Programa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poticaja</w:t>
      </w:r>
      <w:proofErr w:type="spellEnd"/>
      <w:r w:rsidRPr="00C9243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07F69" w:rsidRPr="00007F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7665D0" w:rsidRDefault="00787300" w:rsidP="00AF31A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Član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16. </w:t>
      </w:r>
      <w:proofErr w:type="spellStart"/>
      <w:r w:rsidRPr="00787300">
        <w:rPr>
          <w:rFonts w:ascii="Times New Roman" w:hAnsi="Times New Roman" w:cs="Times New Roman"/>
          <w:sz w:val="24"/>
          <w:szCs w:val="24"/>
          <w:lang w:val="en-US"/>
        </w:rPr>
        <w:t>Utvrđuje</w:t>
      </w:r>
      <w:proofErr w:type="spellEnd"/>
      <w:r w:rsidRPr="007873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7300">
        <w:rPr>
          <w:rFonts w:ascii="Times New Roman" w:hAnsi="Times New Roman" w:cs="Times New Roman"/>
          <w:sz w:val="24"/>
          <w:szCs w:val="24"/>
          <w:lang w:val="en-US"/>
        </w:rPr>
        <w:t>koje</w:t>
      </w:r>
      <w:proofErr w:type="spellEnd"/>
      <w:r w:rsidRPr="007873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7300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Pr="007873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7300">
        <w:rPr>
          <w:rFonts w:ascii="Times New Roman" w:hAnsi="Times New Roman" w:cs="Times New Roman"/>
          <w:sz w:val="24"/>
          <w:szCs w:val="24"/>
          <w:lang w:val="en-US"/>
        </w:rPr>
        <w:t>obaveze</w:t>
      </w:r>
      <w:proofErr w:type="spellEnd"/>
      <w:r w:rsidRPr="007873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7300">
        <w:rPr>
          <w:rFonts w:ascii="Times New Roman" w:hAnsi="Times New Roman" w:cs="Times New Roman"/>
          <w:sz w:val="24"/>
          <w:szCs w:val="24"/>
          <w:lang w:val="en-US"/>
        </w:rPr>
        <w:t>korisnika</w:t>
      </w:r>
      <w:proofErr w:type="spellEnd"/>
      <w:r w:rsidRPr="007873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7300">
        <w:rPr>
          <w:rFonts w:ascii="Times New Roman" w:hAnsi="Times New Roman" w:cs="Times New Roman"/>
          <w:sz w:val="24"/>
          <w:szCs w:val="24"/>
          <w:lang w:val="en-US"/>
        </w:rPr>
        <w:t>sredstava</w:t>
      </w:r>
      <w:proofErr w:type="spellEnd"/>
      <w:r w:rsidRPr="0078730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7F69" w:rsidRPr="007665D0" w:rsidRDefault="007665D0" w:rsidP="00AF31A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7665D0">
        <w:rPr>
          <w:rFonts w:ascii="Times New Roman" w:hAnsi="Times New Roman" w:cs="Times New Roman"/>
          <w:b/>
          <w:sz w:val="24"/>
          <w:szCs w:val="24"/>
          <w:lang w:val="en-US"/>
        </w:rPr>
        <w:t>Član</w:t>
      </w:r>
      <w:proofErr w:type="spellEnd"/>
      <w:r w:rsidRPr="007665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17.</w:t>
      </w:r>
      <w:r w:rsidR="00007F69" w:rsidRPr="007665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7665D0">
        <w:rPr>
          <w:rFonts w:ascii="Times New Roman" w:hAnsi="Times New Roman" w:cs="Times New Roman"/>
          <w:sz w:val="24"/>
          <w:szCs w:val="24"/>
          <w:lang w:val="en-US"/>
        </w:rPr>
        <w:t>Utvrđuje</w:t>
      </w:r>
      <w:proofErr w:type="spellEnd"/>
      <w:r w:rsidRPr="00766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65D0">
        <w:rPr>
          <w:rFonts w:ascii="Times New Roman" w:hAnsi="Times New Roman" w:cs="Times New Roman"/>
          <w:sz w:val="24"/>
          <w:szCs w:val="24"/>
          <w:lang w:val="en-US"/>
        </w:rPr>
        <w:t>nadležnost</w:t>
      </w:r>
      <w:proofErr w:type="spellEnd"/>
      <w:r w:rsidRPr="00766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65D0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766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65D0">
        <w:rPr>
          <w:rFonts w:ascii="Times New Roman" w:hAnsi="Times New Roman" w:cs="Times New Roman"/>
          <w:sz w:val="24"/>
          <w:szCs w:val="24"/>
          <w:lang w:val="en-US"/>
        </w:rPr>
        <w:t>provođenje</w:t>
      </w:r>
      <w:proofErr w:type="spellEnd"/>
      <w:r w:rsidRPr="00766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65D0">
        <w:rPr>
          <w:rFonts w:ascii="Times New Roman" w:hAnsi="Times New Roman" w:cs="Times New Roman"/>
          <w:sz w:val="24"/>
          <w:szCs w:val="24"/>
          <w:lang w:val="en-US"/>
        </w:rPr>
        <w:t>upravnog</w:t>
      </w:r>
      <w:proofErr w:type="spellEnd"/>
      <w:r w:rsidRPr="00766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65D0">
        <w:rPr>
          <w:rFonts w:ascii="Times New Roman" w:hAnsi="Times New Roman" w:cs="Times New Roman"/>
          <w:sz w:val="24"/>
          <w:szCs w:val="24"/>
          <w:lang w:val="en-US"/>
        </w:rPr>
        <w:t>nadzora</w:t>
      </w:r>
      <w:proofErr w:type="spellEnd"/>
      <w:r w:rsidRPr="00766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7665D0">
        <w:rPr>
          <w:rFonts w:ascii="Times New Roman" w:hAnsi="Times New Roman" w:cs="Times New Roman"/>
          <w:sz w:val="24"/>
          <w:szCs w:val="24"/>
          <w:lang w:val="en-US"/>
        </w:rPr>
        <w:t>nad</w:t>
      </w:r>
      <w:proofErr w:type="spellEnd"/>
      <w:proofErr w:type="gramEnd"/>
      <w:r w:rsidRPr="00766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65D0">
        <w:rPr>
          <w:rFonts w:ascii="Times New Roman" w:hAnsi="Times New Roman" w:cs="Times New Roman"/>
          <w:sz w:val="24"/>
          <w:szCs w:val="24"/>
          <w:lang w:val="en-US"/>
        </w:rPr>
        <w:t>primjenom</w:t>
      </w:r>
      <w:proofErr w:type="spellEnd"/>
      <w:r w:rsidRPr="00766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65D0">
        <w:rPr>
          <w:rFonts w:ascii="Times New Roman" w:hAnsi="Times New Roman" w:cs="Times New Roman"/>
          <w:sz w:val="24"/>
          <w:szCs w:val="24"/>
          <w:lang w:val="en-US"/>
        </w:rPr>
        <w:t>ovog</w:t>
      </w:r>
      <w:proofErr w:type="spellEnd"/>
      <w:r w:rsidRPr="00766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65D0">
        <w:rPr>
          <w:rFonts w:ascii="Times New Roman" w:hAnsi="Times New Roman" w:cs="Times New Roman"/>
          <w:sz w:val="24"/>
          <w:szCs w:val="24"/>
          <w:lang w:val="en-US"/>
        </w:rPr>
        <w:t>Zakona</w:t>
      </w:r>
      <w:proofErr w:type="spellEnd"/>
      <w:r w:rsidRPr="007665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                                                  </w:t>
      </w:r>
      <w:r w:rsidR="00007F69" w:rsidRPr="007665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</w:t>
      </w:r>
    </w:p>
    <w:p w:rsidR="00007F69" w:rsidRDefault="00004B81" w:rsidP="00AF31A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Član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18. </w:t>
      </w:r>
      <w:proofErr w:type="spellStart"/>
      <w:r w:rsidR="00982EC1" w:rsidRPr="00982EC1">
        <w:rPr>
          <w:rFonts w:ascii="Times New Roman" w:hAnsi="Times New Roman" w:cs="Times New Roman"/>
          <w:sz w:val="24"/>
          <w:szCs w:val="24"/>
          <w:lang w:val="en-US"/>
        </w:rPr>
        <w:t>Propisuje</w:t>
      </w:r>
      <w:proofErr w:type="spellEnd"/>
      <w:r w:rsidR="00982EC1" w:rsidRPr="00982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2EC1" w:rsidRPr="00982EC1">
        <w:rPr>
          <w:rFonts w:ascii="Times New Roman" w:hAnsi="Times New Roman" w:cs="Times New Roman"/>
          <w:sz w:val="24"/>
          <w:szCs w:val="24"/>
          <w:lang w:val="en-US"/>
        </w:rPr>
        <w:t>vršenje</w:t>
      </w:r>
      <w:proofErr w:type="spellEnd"/>
      <w:r w:rsidR="00982EC1" w:rsidRPr="00982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2EC1" w:rsidRPr="00982EC1">
        <w:rPr>
          <w:rFonts w:ascii="Times New Roman" w:hAnsi="Times New Roman" w:cs="Times New Roman"/>
          <w:sz w:val="24"/>
          <w:szCs w:val="24"/>
          <w:lang w:val="en-US"/>
        </w:rPr>
        <w:t>nadzora</w:t>
      </w:r>
      <w:proofErr w:type="spellEnd"/>
      <w:r w:rsidR="00982EC1" w:rsidRPr="00982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982EC1" w:rsidRPr="00982EC1">
        <w:rPr>
          <w:rFonts w:ascii="Times New Roman" w:hAnsi="Times New Roman" w:cs="Times New Roman"/>
          <w:sz w:val="24"/>
          <w:szCs w:val="24"/>
          <w:lang w:val="en-US"/>
        </w:rPr>
        <w:t>nad</w:t>
      </w:r>
      <w:proofErr w:type="spellEnd"/>
      <w:proofErr w:type="gramEnd"/>
      <w:r w:rsidR="00982EC1" w:rsidRPr="00982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2EC1" w:rsidRPr="00982EC1">
        <w:rPr>
          <w:rFonts w:ascii="Times New Roman" w:hAnsi="Times New Roman" w:cs="Times New Roman"/>
          <w:sz w:val="24"/>
          <w:szCs w:val="24"/>
          <w:lang w:val="en-US"/>
        </w:rPr>
        <w:t>korištenjem</w:t>
      </w:r>
      <w:proofErr w:type="spellEnd"/>
      <w:r w:rsidR="00982EC1" w:rsidRPr="00982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2EC1" w:rsidRPr="00982EC1">
        <w:rPr>
          <w:rFonts w:ascii="Times New Roman" w:hAnsi="Times New Roman" w:cs="Times New Roman"/>
          <w:sz w:val="24"/>
          <w:szCs w:val="24"/>
          <w:lang w:val="en-US"/>
        </w:rPr>
        <w:t>poticajnih</w:t>
      </w:r>
      <w:proofErr w:type="spellEnd"/>
      <w:r w:rsidR="00982EC1" w:rsidRPr="00982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2EC1" w:rsidRPr="00982EC1">
        <w:rPr>
          <w:rFonts w:ascii="Times New Roman" w:hAnsi="Times New Roman" w:cs="Times New Roman"/>
          <w:sz w:val="24"/>
          <w:szCs w:val="24"/>
          <w:lang w:val="en-US"/>
        </w:rPr>
        <w:t>sredstava</w:t>
      </w:r>
      <w:proofErr w:type="spellEnd"/>
      <w:r w:rsidR="00982EC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96051" w:rsidRDefault="00982EC1" w:rsidP="00982EC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82EC1">
        <w:rPr>
          <w:rFonts w:ascii="Times New Roman" w:hAnsi="Times New Roman" w:cs="Times New Roman"/>
          <w:b/>
          <w:sz w:val="24"/>
          <w:szCs w:val="24"/>
          <w:lang w:val="en-US"/>
        </w:rPr>
        <w:t>Član</w:t>
      </w:r>
      <w:proofErr w:type="spellEnd"/>
      <w:r w:rsidRPr="00982E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19.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82EC1">
        <w:rPr>
          <w:rFonts w:ascii="Times New Roman" w:hAnsi="Times New Roman" w:cs="Times New Roman"/>
          <w:sz w:val="24"/>
          <w:szCs w:val="24"/>
          <w:lang w:val="en-US"/>
        </w:rPr>
        <w:t>Utvrđuje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82EC1">
        <w:rPr>
          <w:rFonts w:ascii="Times New Roman" w:hAnsi="Times New Roman" w:cs="Times New Roman"/>
          <w:sz w:val="24"/>
          <w:szCs w:val="24"/>
          <w:lang w:val="en-US"/>
        </w:rPr>
        <w:t>nspekcijski</w:t>
      </w:r>
      <w:proofErr w:type="spellEnd"/>
      <w:r w:rsidRPr="00982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2EC1">
        <w:rPr>
          <w:rFonts w:ascii="Times New Roman" w:hAnsi="Times New Roman" w:cs="Times New Roman"/>
          <w:sz w:val="24"/>
          <w:szCs w:val="24"/>
          <w:lang w:val="en-US"/>
        </w:rPr>
        <w:t>nadzor</w:t>
      </w:r>
      <w:proofErr w:type="spellEnd"/>
      <w:r w:rsidRPr="00982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2EC1">
        <w:rPr>
          <w:rFonts w:ascii="Times New Roman" w:hAnsi="Times New Roman" w:cs="Times New Roman"/>
          <w:sz w:val="24"/>
          <w:szCs w:val="24"/>
          <w:lang w:val="en-US"/>
        </w:rPr>
        <w:t>nad</w:t>
      </w:r>
      <w:proofErr w:type="spellEnd"/>
      <w:r w:rsidRPr="00982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2EC1">
        <w:rPr>
          <w:rFonts w:ascii="Times New Roman" w:hAnsi="Times New Roman" w:cs="Times New Roman"/>
          <w:sz w:val="24"/>
          <w:szCs w:val="24"/>
          <w:lang w:val="en-US"/>
        </w:rPr>
        <w:t>provođenjem</w:t>
      </w:r>
      <w:proofErr w:type="spellEnd"/>
      <w:r w:rsidRPr="00982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2EC1">
        <w:rPr>
          <w:rFonts w:ascii="Times New Roman" w:hAnsi="Times New Roman" w:cs="Times New Roman"/>
          <w:sz w:val="24"/>
          <w:szCs w:val="24"/>
          <w:lang w:val="en-US"/>
        </w:rPr>
        <w:t>odredaba</w:t>
      </w:r>
      <w:proofErr w:type="spellEnd"/>
      <w:r w:rsidRPr="00982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2EC1">
        <w:rPr>
          <w:rFonts w:ascii="Times New Roman" w:hAnsi="Times New Roman" w:cs="Times New Roman"/>
          <w:sz w:val="24"/>
          <w:szCs w:val="24"/>
          <w:lang w:val="en-US"/>
        </w:rPr>
        <w:t>ovog</w:t>
      </w:r>
      <w:proofErr w:type="spellEnd"/>
      <w:r w:rsidRPr="00982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2EC1">
        <w:rPr>
          <w:rFonts w:ascii="Times New Roman" w:hAnsi="Times New Roman" w:cs="Times New Roman"/>
          <w:sz w:val="24"/>
          <w:szCs w:val="24"/>
          <w:lang w:val="en-US"/>
        </w:rPr>
        <w:t>zakona</w:t>
      </w:r>
      <w:proofErr w:type="spellEnd"/>
      <w:r w:rsidRPr="00982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2EC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982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2EC1">
        <w:rPr>
          <w:rFonts w:ascii="Times New Roman" w:hAnsi="Times New Roman" w:cs="Times New Roman"/>
          <w:sz w:val="24"/>
          <w:szCs w:val="24"/>
          <w:lang w:val="en-US"/>
        </w:rPr>
        <w:t>propisa</w:t>
      </w:r>
      <w:proofErr w:type="spellEnd"/>
      <w:r w:rsidRPr="00982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2EC1">
        <w:rPr>
          <w:rFonts w:ascii="Times New Roman" w:hAnsi="Times New Roman" w:cs="Times New Roman"/>
          <w:sz w:val="24"/>
          <w:szCs w:val="24"/>
          <w:lang w:val="en-US"/>
        </w:rPr>
        <w:t>donesenih</w:t>
      </w:r>
      <w:proofErr w:type="spellEnd"/>
      <w:r w:rsidRPr="00982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82EC1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982EC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982EC1">
        <w:rPr>
          <w:rFonts w:ascii="Times New Roman" w:hAnsi="Times New Roman" w:cs="Times New Roman" w:hint="eastAsia"/>
          <w:sz w:val="24"/>
          <w:szCs w:val="24"/>
          <w:lang w:val="en-US"/>
        </w:rPr>
        <w:t>osnovu</w:t>
      </w:r>
      <w:proofErr w:type="spellEnd"/>
      <w:proofErr w:type="gramEnd"/>
      <w:r w:rsidRPr="00982EC1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</w:t>
      </w:r>
      <w:proofErr w:type="spellStart"/>
      <w:r w:rsidRPr="00982EC1">
        <w:rPr>
          <w:rFonts w:ascii="Times New Roman" w:hAnsi="Times New Roman" w:cs="Times New Roman" w:hint="eastAsia"/>
          <w:sz w:val="24"/>
          <w:szCs w:val="24"/>
          <w:lang w:val="en-US"/>
        </w:rPr>
        <w:t>njega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96051" w:rsidRDefault="00E36A35" w:rsidP="00B960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Član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</w:t>
      </w:r>
      <w:r w:rsidR="00B96051" w:rsidRPr="00B960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="00B9605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>ropisuje</w:t>
      </w:r>
      <w:proofErr w:type="spellEnd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>novčane</w:t>
      </w:r>
      <w:proofErr w:type="spellEnd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>kazne</w:t>
      </w:r>
      <w:proofErr w:type="spellEnd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>prekršaje</w:t>
      </w:r>
      <w:proofErr w:type="spellEnd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>korisnika</w:t>
      </w:r>
      <w:proofErr w:type="spellEnd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>zbog</w:t>
      </w:r>
      <w:proofErr w:type="spellEnd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>nenamjenskog</w:t>
      </w:r>
      <w:proofErr w:type="spellEnd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>korištenja</w:t>
      </w:r>
      <w:proofErr w:type="spellEnd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>sredstava</w:t>
      </w:r>
      <w:proofErr w:type="spellEnd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>Raspon</w:t>
      </w:r>
      <w:proofErr w:type="spellEnd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>novčane</w:t>
      </w:r>
      <w:proofErr w:type="spellEnd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>kazne</w:t>
      </w:r>
      <w:proofErr w:type="spellEnd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>kreće</w:t>
      </w:r>
      <w:proofErr w:type="spellEnd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>između</w:t>
      </w:r>
      <w:proofErr w:type="spellEnd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 xml:space="preserve"> 1.000,00 KM </w:t>
      </w:r>
      <w:proofErr w:type="spellStart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 xml:space="preserve"> 10.000,00 KM </w:t>
      </w:r>
      <w:proofErr w:type="spellStart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>ovisno</w:t>
      </w:r>
      <w:proofErr w:type="spellEnd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 xml:space="preserve"> o tome </w:t>
      </w:r>
      <w:proofErr w:type="spellStart"/>
      <w:proofErr w:type="gramStart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>ko</w:t>
      </w:r>
      <w:proofErr w:type="spellEnd"/>
      <w:proofErr w:type="gramEnd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>korisnik</w:t>
      </w:r>
      <w:proofErr w:type="spellEnd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>sredstava</w:t>
      </w:r>
      <w:proofErr w:type="spellEnd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 xml:space="preserve">. U </w:t>
      </w:r>
      <w:proofErr w:type="spellStart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>slučaju</w:t>
      </w:r>
      <w:proofErr w:type="spellEnd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>kada</w:t>
      </w:r>
      <w:proofErr w:type="spellEnd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>korisnik</w:t>
      </w:r>
      <w:proofErr w:type="spellEnd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>pravno</w:t>
      </w:r>
      <w:proofErr w:type="spellEnd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 xml:space="preserve"> lice, </w:t>
      </w:r>
      <w:proofErr w:type="spellStart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>kazna</w:t>
      </w:r>
      <w:proofErr w:type="spellEnd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>može</w:t>
      </w:r>
      <w:proofErr w:type="spellEnd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>izreći</w:t>
      </w:r>
      <w:proofErr w:type="spellEnd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>odgovornom</w:t>
      </w:r>
      <w:proofErr w:type="spellEnd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>licu</w:t>
      </w:r>
      <w:proofErr w:type="spellEnd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>pravnom</w:t>
      </w:r>
      <w:proofErr w:type="spellEnd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>licu</w:t>
      </w:r>
      <w:proofErr w:type="spellEnd"/>
      <w:r w:rsidR="00B96051" w:rsidRPr="00B960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96051" w:rsidRDefault="00E36A35" w:rsidP="00093D4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Član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21</w:t>
      </w:r>
      <w:r w:rsidR="00B96051" w:rsidRPr="00B9605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3D4D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>ropisuje</w:t>
      </w:r>
      <w:proofErr w:type="spellEnd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>novčane</w:t>
      </w:r>
      <w:proofErr w:type="spellEnd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>kazne</w:t>
      </w:r>
      <w:proofErr w:type="spellEnd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>prekršaje</w:t>
      </w:r>
      <w:proofErr w:type="spellEnd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>korisnika</w:t>
      </w:r>
      <w:proofErr w:type="spellEnd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>sredstava</w:t>
      </w:r>
      <w:proofErr w:type="spellEnd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>zbog</w:t>
      </w:r>
      <w:proofErr w:type="spellEnd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 xml:space="preserve"> ne </w:t>
      </w:r>
      <w:proofErr w:type="spellStart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>korištenja</w:t>
      </w:r>
      <w:proofErr w:type="spellEnd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>sredstava</w:t>
      </w:r>
      <w:proofErr w:type="spellEnd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>određenom</w:t>
      </w:r>
      <w:proofErr w:type="spellEnd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>roku</w:t>
      </w:r>
      <w:proofErr w:type="spellEnd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>Raspon</w:t>
      </w:r>
      <w:proofErr w:type="spellEnd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>novčane</w:t>
      </w:r>
      <w:proofErr w:type="spellEnd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>kazne</w:t>
      </w:r>
      <w:proofErr w:type="spellEnd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>kreće</w:t>
      </w:r>
      <w:proofErr w:type="spellEnd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>između</w:t>
      </w:r>
      <w:proofErr w:type="spellEnd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 xml:space="preserve"> 500</w:t>
      </w:r>
      <w:proofErr w:type="gramStart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>,00</w:t>
      </w:r>
      <w:proofErr w:type="gramEnd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 xml:space="preserve"> KM </w:t>
      </w:r>
      <w:proofErr w:type="spellStart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 xml:space="preserve"> 5.000,00KM </w:t>
      </w:r>
      <w:proofErr w:type="spellStart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>ovisno</w:t>
      </w:r>
      <w:proofErr w:type="spellEnd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 xml:space="preserve"> o tome </w:t>
      </w:r>
      <w:proofErr w:type="spellStart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>ko</w:t>
      </w:r>
      <w:proofErr w:type="spellEnd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>korisnik</w:t>
      </w:r>
      <w:proofErr w:type="spellEnd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>sredstava</w:t>
      </w:r>
      <w:proofErr w:type="spellEnd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 xml:space="preserve">. U </w:t>
      </w:r>
      <w:proofErr w:type="spellStart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>slučaju</w:t>
      </w:r>
      <w:proofErr w:type="spellEnd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>kada</w:t>
      </w:r>
      <w:proofErr w:type="spellEnd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>korisnik</w:t>
      </w:r>
      <w:proofErr w:type="spellEnd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>pravno</w:t>
      </w:r>
      <w:proofErr w:type="spellEnd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 xml:space="preserve"> lice, </w:t>
      </w:r>
      <w:proofErr w:type="spellStart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>kazna</w:t>
      </w:r>
      <w:proofErr w:type="spellEnd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>može</w:t>
      </w:r>
      <w:proofErr w:type="spellEnd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>izreći</w:t>
      </w:r>
      <w:proofErr w:type="spellEnd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>odgovornom</w:t>
      </w:r>
      <w:proofErr w:type="spellEnd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>licu</w:t>
      </w:r>
      <w:proofErr w:type="spellEnd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>pravnom</w:t>
      </w:r>
      <w:proofErr w:type="spellEnd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3D4D" w:rsidRPr="00093D4D">
        <w:rPr>
          <w:rFonts w:ascii="Times New Roman" w:hAnsi="Times New Roman" w:cs="Times New Roman"/>
          <w:sz w:val="24"/>
          <w:szCs w:val="24"/>
          <w:lang w:val="en-US"/>
        </w:rPr>
        <w:t>licu</w:t>
      </w:r>
      <w:proofErr w:type="spellEnd"/>
      <w:r w:rsidR="00515BB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15BB9" w:rsidRDefault="00E36A35" w:rsidP="00093D4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Član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22</w:t>
      </w:r>
      <w:r w:rsidR="00515BB9" w:rsidRPr="00515BB9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>Reguliše</w:t>
      </w:r>
      <w:proofErr w:type="spellEnd"/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>nadležnost</w:t>
      </w:r>
      <w:proofErr w:type="spellEnd"/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>pokretanje</w:t>
      </w:r>
      <w:proofErr w:type="spellEnd"/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>prekršajnog</w:t>
      </w:r>
      <w:proofErr w:type="spellEnd"/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>postupka</w:t>
      </w:r>
      <w:proofErr w:type="spellEnd"/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15BB9" w:rsidRPr="00515B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1B10EA" w:rsidRDefault="00E36A35" w:rsidP="00093D4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Član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23</w:t>
      </w:r>
      <w:r w:rsidR="00515B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="00515BB9">
        <w:rPr>
          <w:rFonts w:ascii="Times New Roman" w:hAnsi="Times New Roman" w:cs="Times New Roman"/>
          <w:sz w:val="24"/>
          <w:szCs w:val="24"/>
          <w:lang w:val="en-US"/>
        </w:rPr>
        <w:t>Reguliše</w:t>
      </w:r>
      <w:proofErr w:type="spellEnd"/>
      <w:r w:rsidR="00515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5BB9">
        <w:rPr>
          <w:rFonts w:ascii="Times New Roman" w:hAnsi="Times New Roman" w:cs="Times New Roman"/>
          <w:sz w:val="24"/>
          <w:szCs w:val="24"/>
          <w:lang w:val="en-US"/>
        </w:rPr>
        <w:t>zabranu</w:t>
      </w:r>
      <w:proofErr w:type="spellEnd"/>
      <w:r w:rsidR="00515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515BB9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 w:rsidR="00515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5BB9">
        <w:rPr>
          <w:rFonts w:ascii="Times New Roman" w:hAnsi="Times New Roman" w:cs="Times New Roman"/>
          <w:sz w:val="24"/>
          <w:szCs w:val="24"/>
          <w:lang w:val="en-US"/>
        </w:rPr>
        <w:t>poticajne</w:t>
      </w:r>
      <w:proofErr w:type="spellEnd"/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>mjere</w:t>
      </w:r>
      <w:proofErr w:type="spellEnd"/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515BB9">
        <w:rPr>
          <w:rFonts w:ascii="Times New Roman" w:hAnsi="Times New Roman" w:cs="Times New Roman"/>
          <w:sz w:val="24"/>
          <w:szCs w:val="24"/>
          <w:lang w:val="en-US"/>
        </w:rPr>
        <w:t>ok</w:t>
      </w:r>
      <w:proofErr w:type="spellEnd"/>
      <w:r w:rsidR="00515BB9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="00515BB9">
        <w:rPr>
          <w:rFonts w:ascii="Times New Roman" w:hAnsi="Times New Roman" w:cs="Times New Roman"/>
          <w:sz w:val="24"/>
          <w:szCs w:val="24"/>
          <w:lang w:val="en-US"/>
        </w:rPr>
        <w:t>kojem</w:t>
      </w:r>
      <w:proofErr w:type="spellEnd"/>
      <w:r w:rsidR="00515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5BB9">
        <w:rPr>
          <w:rFonts w:ascii="Times New Roman" w:hAnsi="Times New Roman" w:cs="Times New Roman"/>
          <w:sz w:val="24"/>
          <w:szCs w:val="24"/>
          <w:lang w:val="en-US"/>
        </w:rPr>
        <w:t>korisnik</w:t>
      </w:r>
      <w:proofErr w:type="spellEnd"/>
      <w:r w:rsidR="00515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5BB9">
        <w:rPr>
          <w:rFonts w:ascii="Times New Roman" w:hAnsi="Times New Roman" w:cs="Times New Roman"/>
          <w:sz w:val="24"/>
          <w:szCs w:val="24"/>
          <w:lang w:val="en-US"/>
        </w:rPr>
        <w:t>poticajnih</w:t>
      </w:r>
      <w:proofErr w:type="spellEnd"/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>sredstava</w:t>
      </w:r>
      <w:proofErr w:type="spellEnd"/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 xml:space="preserve"> ne </w:t>
      </w:r>
      <w:proofErr w:type="spellStart"/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>mož</w:t>
      </w:r>
      <w:r w:rsidR="00515BB9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515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5BB9">
        <w:rPr>
          <w:rFonts w:ascii="Times New Roman" w:hAnsi="Times New Roman" w:cs="Times New Roman"/>
          <w:sz w:val="24"/>
          <w:szCs w:val="24"/>
          <w:lang w:val="en-US"/>
        </w:rPr>
        <w:t>ostvariti</w:t>
      </w:r>
      <w:proofErr w:type="spellEnd"/>
      <w:r w:rsidR="00515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5BB9">
        <w:rPr>
          <w:rFonts w:ascii="Times New Roman" w:hAnsi="Times New Roman" w:cs="Times New Roman"/>
          <w:sz w:val="24"/>
          <w:szCs w:val="24"/>
          <w:lang w:val="en-US"/>
        </w:rPr>
        <w:t>pravo</w:t>
      </w:r>
      <w:proofErr w:type="spellEnd"/>
      <w:r w:rsidR="00515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5BB9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515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5BB9">
        <w:rPr>
          <w:rFonts w:ascii="Times New Roman" w:hAnsi="Times New Roman" w:cs="Times New Roman"/>
          <w:sz w:val="24"/>
          <w:szCs w:val="24"/>
          <w:lang w:val="en-US"/>
        </w:rPr>
        <w:t>poticajne</w:t>
      </w:r>
      <w:proofErr w:type="spellEnd"/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>mjere</w:t>
      </w:r>
      <w:proofErr w:type="spellEnd"/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>predviđene</w:t>
      </w:r>
      <w:proofErr w:type="spellEnd"/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>ovim</w:t>
      </w:r>
      <w:proofErr w:type="spellEnd"/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>Zakonom</w:t>
      </w:r>
      <w:proofErr w:type="spellEnd"/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>razloge</w:t>
      </w:r>
      <w:proofErr w:type="spellEnd"/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>zbog</w:t>
      </w:r>
      <w:proofErr w:type="spellEnd"/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>kojeg</w:t>
      </w:r>
      <w:proofErr w:type="spellEnd"/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>subjekti</w:t>
      </w:r>
      <w:proofErr w:type="spellEnd"/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 xml:space="preserve"> male </w:t>
      </w:r>
      <w:proofErr w:type="spellStart"/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>privrede</w:t>
      </w:r>
      <w:proofErr w:type="spellEnd"/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="00515BB9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proofErr w:type="spellStart"/>
      <w:r w:rsidR="00515BB9">
        <w:rPr>
          <w:rFonts w:ascii="Times New Roman" w:hAnsi="Times New Roman" w:cs="Times New Roman"/>
          <w:sz w:val="24"/>
          <w:szCs w:val="24"/>
          <w:lang w:val="en-US"/>
        </w:rPr>
        <w:t>mogu</w:t>
      </w:r>
      <w:proofErr w:type="spellEnd"/>
      <w:r w:rsidR="00515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5BB9">
        <w:rPr>
          <w:rFonts w:ascii="Times New Roman" w:hAnsi="Times New Roman" w:cs="Times New Roman"/>
          <w:sz w:val="24"/>
          <w:szCs w:val="24"/>
          <w:lang w:val="en-US"/>
        </w:rPr>
        <w:t>aplicirati</w:t>
      </w:r>
      <w:proofErr w:type="spellEnd"/>
      <w:r w:rsidR="00515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5BB9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515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5BB9">
        <w:rPr>
          <w:rFonts w:ascii="Times New Roman" w:hAnsi="Times New Roman" w:cs="Times New Roman"/>
          <w:sz w:val="24"/>
          <w:szCs w:val="24"/>
          <w:lang w:val="en-US"/>
        </w:rPr>
        <w:t>poticajne</w:t>
      </w:r>
      <w:proofErr w:type="spellEnd"/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>mjere</w:t>
      </w:r>
      <w:proofErr w:type="spellEnd"/>
      <w:r w:rsidR="00515BB9" w:rsidRPr="00515BB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15BB9" w:rsidRPr="00515B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9359B9" w:rsidRDefault="00E36A35" w:rsidP="00093D4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Član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24</w:t>
      </w:r>
      <w:r w:rsidR="001B10E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400F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00FB9" w:rsidRPr="00400FB9">
        <w:rPr>
          <w:rFonts w:ascii="Times New Roman" w:hAnsi="Times New Roman" w:cs="Times New Roman"/>
          <w:sz w:val="24"/>
          <w:szCs w:val="24"/>
          <w:lang w:val="en-US"/>
        </w:rPr>
        <w:t>Utvrđuje</w:t>
      </w:r>
      <w:proofErr w:type="spellEnd"/>
      <w:r w:rsidR="00400FB9" w:rsidRPr="00400F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0FB9" w:rsidRPr="00400FB9">
        <w:rPr>
          <w:rFonts w:ascii="Times New Roman" w:hAnsi="Times New Roman" w:cs="Times New Roman"/>
          <w:sz w:val="24"/>
          <w:szCs w:val="24"/>
          <w:lang w:val="en-US"/>
        </w:rPr>
        <w:t>rok</w:t>
      </w:r>
      <w:proofErr w:type="spellEnd"/>
      <w:r w:rsidR="00400FB9" w:rsidRPr="00400F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0FB9" w:rsidRPr="00400FB9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="00400FB9" w:rsidRPr="00400F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0FB9">
        <w:rPr>
          <w:rFonts w:ascii="Times New Roman" w:hAnsi="Times New Roman" w:cs="Times New Roman"/>
          <w:sz w:val="24"/>
          <w:szCs w:val="24"/>
          <w:lang w:val="en-US"/>
        </w:rPr>
        <w:t>donošenje</w:t>
      </w:r>
      <w:proofErr w:type="spellEnd"/>
      <w:r w:rsidR="00400F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0FB9">
        <w:rPr>
          <w:rFonts w:ascii="Times New Roman" w:hAnsi="Times New Roman" w:cs="Times New Roman"/>
          <w:sz w:val="24"/>
          <w:szCs w:val="24"/>
          <w:lang w:val="en-US"/>
        </w:rPr>
        <w:t>Pravilnika</w:t>
      </w:r>
      <w:proofErr w:type="spellEnd"/>
      <w:r w:rsidR="00400F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0FB9"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  <w:r w:rsidR="00400F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0FB9">
        <w:rPr>
          <w:rFonts w:ascii="Times New Roman" w:hAnsi="Times New Roman" w:cs="Times New Roman"/>
          <w:sz w:val="24"/>
          <w:szCs w:val="24"/>
          <w:lang w:val="en-US"/>
        </w:rPr>
        <w:t>člana</w:t>
      </w:r>
      <w:proofErr w:type="spellEnd"/>
      <w:r w:rsidR="00400FB9">
        <w:rPr>
          <w:rFonts w:ascii="Times New Roman" w:hAnsi="Times New Roman" w:cs="Times New Roman"/>
          <w:sz w:val="24"/>
          <w:szCs w:val="24"/>
          <w:lang w:val="en-US"/>
        </w:rPr>
        <w:t xml:space="preserve"> 13</w:t>
      </w:r>
      <w:r w:rsidR="00400FB9" w:rsidRPr="00400FB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400FB9" w:rsidRPr="00400FB9">
        <w:rPr>
          <w:rFonts w:ascii="Times New Roman" w:hAnsi="Times New Roman" w:cs="Times New Roman"/>
          <w:sz w:val="24"/>
          <w:szCs w:val="24"/>
          <w:lang w:val="en-US"/>
        </w:rPr>
        <w:t>ovog</w:t>
      </w:r>
      <w:proofErr w:type="spellEnd"/>
      <w:proofErr w:type="gramEnd"/>
      <w:r w:rsidR="00400FB9" w:rsidRPr="00400F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0FB9" w:rsidRPr="00400FB9">
        <w:rPr>
          <w:rFonts w:ascii="Times New Roman" w:hAnsi="Times New Roman" w:cs="Times New Roman"/>
          <w:sz w:val="24"/>
          <w:szCs w:val="24"/>
          <w:lang w:val="en-US"/>
        </w:rPr>
        <w:t>Zakona</w:t>
      </w:r>
      <w:proofErr w:type="spellEnd"/>
      <w:r w:rsidR="009359B9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5852CE" w:rsidRDefault="00E36A35" w:rsidP="005852CE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Član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25</w:t>
      </w:r>
      <w:r w:rsidR="009359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="005852CE" w:rsidRPr="005852CE">
        <w:rPr>
          <w:rFonts w:ascii="Times New Roman" w:hAnsi="Times New Roman" w:cs="Times New Roman"/>
          <w:sz w:val="24"/>
          <w:szCs w:val="24"/>
          <w:lang w:val="en-US"/>
        </w:rPr>
        <w:t>Propisuje</w:t>
      </w:r>
      <w:proofErr w:type="spellEnd"/>
      <w:r w:rsidR="005852CE" w:rsidRPr="005852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852CE" w:rsidRPr="005852CE">
        <w:rPr>
          <w:rFonts w:ascii="Times New Roman" w:hAnsi="Times New Roman" w:cs="Times New Roman"/>
          <w:bCs/>
          <w:sz w:val="24"/>
          <w:szCs w:val="24"/>
          <w:lang w:val="en-US"/>
        </w:rPr>
        <w:t>prestanak</w:t>
      </w:r>
      <w:proofErr w:type="spellEnd"/>
      <w:r w:rsidR="005852CE" w:rsidRPr="005852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="005852CE" w:rsidRPr="005852CE">
        <w:rPr>
          <w:rFonts w:ascii="Times New Roman" w:hAnsi="Times New Roman" w:cs="Times New Roman"/>
          <w:bCs/>
          <w:sz w:val="24"/>
          <w:szCs w:val="24"/>
          <w:lang w:val="en-US"/>
        </w:rPr>
        <w:t>važenja</w:t>
      </w:r>
      <w:proofErr w:type="spellEnd"/>
      <w:r w:rsidR="005852CE" w:rsidRPr="005852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="005852CE" w:rsidRPr="005852CE">
        <w:rPr>
          <w:rFonts w:ascii="Times New Roman" w:hAnsi="Times New Roman" w:cs="Times New Roman"/>
          <w:bCs/>
          <w:sz w:val="24"/>
          <w:szCs w:val="24"/>
          <w:lang w:val="en-US"/>
        </w:rPr>
        <w:t>Zakona</w:t>
      </w:r>
      <w:proofErr w:type="spellEnd"/>
      <w:proofErr w:type="gramEnd"/>
      <w:r w:rsidR="005852CE" w:rsidRPr="005852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 </w:t>
      </w:r>
      <w:proofErr w:type="spellStart"/>
      <w:r w:rsidR="005852CE" w:rsidRPr="005852CE">
        <w:rPr>
          <w:rFonts w:ascii="Times New Roman" w:hAnsi="Times New Roman" w:cs="Times New Roman"/>
          <w:bCs/>
          <w:sz w:val="24"/>
          <w:szCs w:val="24"/>
          <w:lang w:val="en-US"/>
        </w:rPr>
        <w:t>poticaju</w:t>
      </w:r>
      <w:proofErr w:type="spellEnd"/>
      <w:r w:rsidR="005852CE" w:rsidRPr="005852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852CE" w:rsidRPr="005852CE">
        <w:rPr>
          <w:rFonts w:ascii="Times New Roman" w:hAnsi="Times New Roman" w:cs="Times New Roman"/>
          <w:bCs/>
          <w:sz w:val="24"/>
          <w:szCs w:val="24"/>
          <w:lang w:val="en-US"/>
        </w:rPr>
        <w:t>razvoja</w:t>
      </w:r>
      <w:proofErr w:type="spellEnd"/>
      <w:r w:rsidR="005852CE" w:rsidRPr="005852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male </w:t>
      </w:r>
      <w:proofErr w:type="spellStart"/>
      <w:r w:rsidR="005852CE" w:rsidRPr="005852CE">
        <w:rPr>
          <w:rFonts w:ascii="Times New Roman" w:hAnsi="Times New Roman" w:cs="Times New Roman"/>
          <w:bCs/>
          <w:sz w:val="24"/>
          <w:szCs w:val="24"/>
          <w:lang w:val="en-US"/>
        </w:rPr>
        <w:t>privrede</w:t>
      </w:r>
      <w:proofErr w:type="spellEnd"/>
      <w:r w:rsidR="005852CE" w:rsidRPr="005852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852CE" w:rsidRPr="005852CE">
        <w:rPr>
          <w:rFonts w:ascii="Times New Roman" w:hAnsi="Times New Roman" w:cs="Times New Roman"/>
          <w:bCs/>
          <w:sz w:val="24"/>
          <w:szCs w:val="24"/>
          <w:lang w:val="en-US"/>
        </w:rPr>
        <w:t>Unsko</w:t>
      </w:r>
      <w:proofErr w:type="spellEnd"/>
      <w:r w:rsidR="005852CE" w:rsidRPr="005852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– </w:t>
      </w:r>
      <w:proofErr w:type="spellStart"/>
      <w:r w:rsidR="005852CE" w:rsidRPr="005852CE">
        <w:rPr>
          <w:rFonts w:ascii="Times New Roman" w:hAnsi="Times New Roman" w:cs="Times New Roman"/>
          <w:bCs/>
          <w:sz w:val="24"/>
          <w:szCs w:val="24"/>
          <w:lang w:val="en-US"/>
        </w:rPr>
        <w:t>sanskog</w:t>
      </w:r>
      <w:proofErr w:type="spellEnd"/>
      <w:r w:rsidR="005852CE" w:rsidRPr="005852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852CE" w:rsidRPr="005852CE">
        <w:rPr>
          <w:rFonts w:ascii="Times New Roman" w:hAnsi="Times New Roman" w:cs="Times New Roman"/>
          <w:bCs/>
          <w:sz w:val="24"/>
          <w:szCs w:val="24"/>
          <w:lang w:val="en-US"/>
        </w:rPr>
        <w:t>kantona</w:t>
      </w:r>
      <w:proofErr w:type="spellEnd"/>
      <w:r w:rsidR="005852CE" w:rsidRPr="005852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(“</w:t>
      </w:r>
      <w:proofErr w:type="spellStart"/>
      <w:r w:rsidR="005852CE" w:rsidRPr="005852CE">
        <w:rPr>
          <w:rFonts w:ascii="Times New Roman" w:hAnsi="Times New Roman" w:cs="Times New Roman"/>
          <w:bCs/>
          <w:sz w:val="24"/>
          <w:szCs w:val="24"/>
          <w:lang w:val="en-US"/>
        </w:rPr>
        <w:t>Službeni</w:t>
      </w:r>
      <w:proofErr w:type="spellEnd"/>
      <w:r w:rsidR="005852CE" w:rsidRPr="005852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852CE" w:rsidRPr="005852CE">
        <w:rPr>
          <w:rFonts w:ascii="Times New Roman" w:hAnsi="Times New Roman" w:cs="Times New Roman"/>
          <w:bCs/>
          <w:sz w:val="24"/>
          <w:szCs w:val="24"/>
          <w:lang w:val="en-US"/>
        </w:rPr>
        <w:t>glasnik</w:t>
      </w:r>
      <w:proofErr w:type="spellEnd"/>
      <w:r w:rsidR="005852CE" w:rsidRPr="005852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852CE" w:rsidRPr="005852CE">
        <w:rPr>
          <w:rFonts w:ascii="Times New Roman" w:hAnsi="Times New Roman" w:cs="Times New Roman"/>
          <w:bCs/>
          <w:sz w:val="24"/>
          <w:szCs w:val="24"/>
          <w:lang w:val="en-US"/>
        </w:rPr>
        <w:t>Unsko</w:t>
      </w:r>
      <w:proofErr w:type="spellEnd"/>
      <w:r w:rsidR="005852CE" w:rsidRPr="005852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– </w:t>
      </w:r>
      <w:proofErr w:type="spellStart"/>
      <w:r w:rsidR="005852CE" w:rsidRPr="005852CE">
        <w:rPr>
          <w:rFonts w:ascii="Times New Roman" w:hAnsi="Times New Roman" w:cs="Times New Roman"/>
          <w:bCs/>
          <w:sz w:val="24"/>
          <w:szCs w:val="24"/>
          <w:lang w:val="en-US"/>
        </w:rPr>
        <w:t>sanskog</w:t>
      </w:r>
      <w:proofErr w:type="spellEnd"/>
      <w:r w:rsidR="005852CE" w:rsidRPr="005852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852CE" w:rsidRPr="005852CE">
        <w:rPr>
          <w:rFonts w:ascii="Times New Roman" w:hAnsi="Times New Roman" w:cs="Times New Roman"/>
          <w:bCs/>
          <w:sz w:val="24"/>
          <w:szCs w:val="24"/>
          <w:lang w:val="en-US"/>
        </w:rPr>
        <w:t>kantona</w:t>
      </w:r>
      <w:proofErr w:type="spellEnd"/>
      <w:r w:rsidR="005852CE" w:rsidRPr="005852CE">
        <w:rPr>
          <w:rFonts w:ascii="Times New Roman" w:hAnsi="Times New Roman" w:cs="Times New Roman"/>
          <w:bCs/>
          <w:sz w:val="24"/>
          <w:szCs w:val="24"/>
          <w:lang w:val="en-US"/>
        </w:rPr>
        <w:t>”, broj:11/19).</w:t>
      </w:r>
    </w:p>
    <w:p w:rsidR="00F55A86" w:rsidRPr="00F55A86" w:rsidRDefault="00F55A86" w:rsidP="005852CE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F55A86">
        <w:rPr>
          <w:rFonts w:ascii="Times New Roman" w:hAnsi="Times New Roman" w:cs="Times New Roman"/>
          <w:b/>
          <w:bCs/>
          <w:sz w:val="24"/>
          <w:szCs w:val="24"/>
          <w:lang w:val="en-US"/>
        </w:rPr>
        <w:t>Član</w:t>
      </w:r>
      <w:proofErr w:type="spellEnd"/>
      <w:r w:rsidRPr="00F55A8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26.</w:t>
      </w:r>
      <w:r w:rsidRPr="00F55A86">
        <w:rPr>
          <w:rFonts w:ascii="Times New Roman" w:eastAsia="NSimSun" w:hAnsi="Times New Roman" w:cs="Times New Roman"/>
          <w:bCs/>
          <w:kern w:val="2"/>
          <w:sz w:val="24"/>
          <w:szCs w:val="24"/>
          <w:lang w:val="en-US" w:eastAsia="zh-CN" w:bidi="hi-IN"/>
        </w:rPr>
        <w:t xml:space="preserve"> </w:t>
      </w:r>
      <w:proofErr w:type="spellStart"/>
      <w:r>
        <w:rPr>
          <w:rFonts w:ascii="Times New Roman" w:eastAsia="NSimSun" w:hAnsi="Times New Roman" w:cs="Times New Roman"/>
          <w:bCs/>
          <w:kern w:val="2"/>
          <w:sz w:val="24"/>
          <w:szCs w:val="24"/>
          <w:lang w:val="en-US" w:eastAsia="zh-CN" w:bidi="hi-IN"/>
        </w:rPr>
        <w:t>Propisuje</w:t>
      </w:r>
      <w:proofErr w:type="spellEnd"/>
      <w:r>
        <w:rPr>
          <w:rFonts w:ascii="Times New Roman" w:eastAsia="NSimSun" w:hAnsi="Times New Roman" w:cs="Times New Roman"/>
          <w:bCs/>
          <w:kern w:val="2"/>
          <w:sz w:val="24"/>
          <w:szCs w:val="24"/>
          <w:lang w:val="en-US" w:eastAsia="zh-CN" w:bidi="hi-IN"/>
        </w:rPr>
        <w:t xml:space="preserve"> da</w:t>
      </w:r>
      <w:r w:rsidRPr="00F55A8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>predmeti</w:t>
      </w:r>
      <w:proofErr w:type="spellEnd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>postupci</w:t>
      </w:r>
      <w:proofErr w:type="spellEnd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>koji</w:t>
      </w:r>
      <w:proofErr w:type="spellEnd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 </w:t>
      </w:r>
      <w:proofErr w:type="gramStart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>dana</w:t>
      </w:r>
      <w:proofErr w:type="gramEnd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>stupanja</w:t>
      </w:r>
      <w:proofErr w:type="spellEnd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spellEnd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>snagu</w:t>
      </w:r>
      <w:proofErr w:type="spellEnd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>ovog</w:t>
      </w:r>
      <w:proofErr w:type="spellEnd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>Zakona</w:t>
      </w:r>
      <w:proofErr w:type="spellEnd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>nisu</w:t>
      </w:r>
      <w:proofErr w:type="spellEnd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>pravomoćno</w:t>
      </w:r>
      <w:proofErr w:type="spellEnd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>okončani</w:t>
      </w:r>
      <w:proofErr w:type="spellEnd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>završit</w:t>
      </w:r>
      <w:proofErr w:type="spellEnd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>će</w:t>
      </w:r>
      <w:proofErr w:type="spellEnd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 </w:t>
      </w:r>
      <w:proofErr w:type="spellStart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>po</w:t>
      </w:r>
      <w:proofErr w:type="spellEnd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>odredbama</w:t>
      </w:r>
      <w:proofErr w:type="spellEnd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>Zakona</w:t>
      </w:r>
      <w:proofErr w:type="spellEnd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>koji</w:t>
      </w:r>
      <w:proofErr w:type="spellEnd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je bio </w:t>
      </w:r>
      <w:proofErr w:type="spellStart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spellEnd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>snazi</w:t>
      </w:r>
      <w:proofErr w:type="spellEnd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 </w:t>
      </w:r>
      <w:proofErr w:type="spellStart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>vrijeme</w:t>
      </w:r>
      <w:proofErr w:type="spellEnd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>pokretanja</w:t>
      </w:r>
      <w:proofErr w:type="spellEnd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>postupka</w:t>
      </w:r>
      <w:proofErr w:type="spellEnd"/>
      <w:r w:rsidRPr="00F55A86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5852CE" w:rsidRPr="005852CE" w:rsidRDefault="00F55A86" w:rsidP="005852CE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Član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27</w:t>
      </w:r>
      <w:bookmarkStart w:id="2" w:name="_GoBack"/>
      <w:bookmarkEnd w:id="2"/>
      <w:r w:rsidR="005852CE" w:rsidRPr="005852CE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5852CE" w:rsidRPr="005852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852CE" w:rsidRPr="005852CE">
        <w:rPr>
          <w:rFonts w:ascii="Times New Roman" w:hAnsi="Times New Roman" w:cs="Times New Roman"/>
          <w:bCs/>
          <w:sz w:val="24"/>
          <w:szCs w:val="24"/>
          <w:lang w:val="en-US"/>
        </w:rPr>
        <w:t>Propisuje</w:t>
      </w:r>
      <w:proofErr w:type="spellEnd"/>
      <w:r w:rsidR="005852CE" w:rsidRPr="005852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852CE" w:rsidRPr="005852CE">
        <w:rPr>
          <w:rFonts w:ascii="Times New Roman" w:hAnsi="Times New Roman" w:cs="Times New Roman"/>
          <w:bCs/>
          <w:sz w:val="24"/>
          <w:szCs w:val="24"/>
          <w:lang w:val="en-US"/>
        </w:rPr>
        <w:t>stupanje</w:t>
      </w:r>
      <w:proofErr w:type="spellEnd"/>
      <w:r w:rsidR="005852CE" w:rsidRPr="005852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852CE" w:rsidRPr="005852CE">
        <w:rPr>
          <w:rFonts w:ascii="Times New Roman" w:hAnsi="Times New Roman" w:cs="Times New Roman"/>
          <w:bCs/>
          <w:sz w:val="24"/>
          <w:szCs w:val="24"/>
          <w:lang w:val="en-US"/>
        </w:rPr>
        <w:t>zakona</w:t>
      </w:r>
      <w:proofErr w:type="spellEnd"/>
      <w:r w:rsidR="005852CE" w:rsidRPr="005852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="005852CE" w:rsidRPr="005852CE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spellEnd"/>
      <w:proofErr w:type="gramEnd"/>
      <w:r w:rsidR="005852CE" w:rsidRPr="005852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852CE" w:rsidRPr="005852CE">
        <w:rPr>
          <w:rFonts w:ascii="Times New Roman" w:hAnsi="Times New Roman" w:cs="Times New Roman"/>
          <w:bCs/>
          <w:sz w:val="24"/>
          <w:szCs w:val="24"/>
          <w:lang w:val="en-US"/>
        </w:rPr>
        <w:t>snagu</w:t>
      </w:r>
      <w:proofErr w:type="spellEnd"/>
      <w:r w:rsidR="005852CE" w:rsidRPr="005852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852CE" w:rsidRPr="005852CE">
        <w:rPr>
          <w:rFonts w:ascii="Times New Roman" w:hAnsi="Times New Roman" w:cs="Times New Roman"/>
          <w:bCs/>
          <w:sz w:val="24"/>
          <w:szCs w:val="24"/>
          <w:lang w:val="en-US"/>
        </w:rPr>
        <w:t>osmog</w:t>
      </w:r>
      <w:proofErr w:type="spellEnd"/>
      <w:r w:rsidR="005852CE" w:rsidRPr="005852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dana od d</w:t>
      </w:r>
      <w:r w:rsidR="005852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ana </w:t>
      </w:r>
      <w:proofErr w:type="spellStart"/>
      <w:r w:rsidR="005852CE">
        <w:rPr>
          <w:rFonts w:ascii="Times New Roman" w:hAnsi="Times New Roman" w:cs="Times New Roman"/>
          <w:bCs/>
          <w:sz w:val="24"/>
          <w:szCs w:val="24"/>
          <w:lang w:val="en-US"/>
        </w:rPr>
        <w:t>objavljivanja</w:t>
      </w:r>
      <w:proofErr w:type="spellEnd"/>
      <w:r w:rsidR="005852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 „</w:t>
      </w:r>
      <w:proofErr w:type="spellStart"/>
      <w:r w:rsidR="005852CE">
        <w:rPr>
          <w:rFonts w:ascii="Times New Roman" w:hAnsi="Times New Roman" w:cs="Times New Roman"/>
          <w:bCs/>
          <w:sz w:val="24"/>
          <w:szCs w:val="24"/>
          <w:lang w:val="en-US"/>
        </w:rPr>
        <w:t>Službenom</w:t>
      </w:r>
      <w:proofErr w:type="spellEnd"/>
      <w:r w:rsidR="005852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852CE">
        <w:rPr>
          <w:rFonts w:ascii="Times New Roman" w:hAnsi="Times New Roman" w:cs="Times New Roman"/>
          <w:bCs/>
          <w:sz w:val="24"/>
          <w:szCs w:val="24"/>
          <w:lang w:val="en-US"/>
        </w:rPr>
        <w:t>glasniku</w:t>
      </w:r>
      <w:proofErr w:type="spellEnd"/>
      <w:r w:rsidR="005852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852CE">
        <w:rPr>
          <w:rFonts w:ascii="Times New Roman" w:hAnsi="Times New Roman" w:cs="Times New Roman"/>
          <w:bCs/>
          <w:sz w:val="24"/>
          <w:szCs w:val="24"/>
          <w:lang w:val="en-US"/>
        </w:rPr>
        <w:t>Unsko-sanskog</w:t>
      </w:r>
      <w:proofErr w:type="spellEnd"/>
      <w:r w:rsidR="005852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852CE">
        <w:rPr>
          <w:rFonts w:ascii="Times New Roman" w:hAnsi="Times New Roman" w:cs="Times New Roman"/>
          <w:bCs/>
          <w:sz w:val="24"/>
          <w:szCs w:val="24"/>
          <w:lang w:val="en-US"/>
        </w:rPr>
        <w:t>kantona</w:t>
      </w:r>
      <w:proofErr w:type="spellEnd"/>
      <w:r w:rsidR="005852CE" w:rsidRPr="005852CE">
        <w:rPr>
          <w:rFonts w:ascii="Times New Roman" w:hAnsi="Times New Roman" w:cs="Times New Roman"/>
          <w:bCs/>
          <w:sz w:val="24"/>
          <w:szCs w:val="24"/>
          <w:lang w:val="en-US"/>
        </w:rPr>
        <w:t>".</w:t>
      </w:r>
    </w:p>
    <w:p w:rsidR="005852CE" w:rsidRPr="005852CE" w:rsidRDefault="005852CE" w:rsidP="005852C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15BB9" w:rsidRPr="00515BB9" w:rsidRDefault="00400FB9" w:rsidP="00093D4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0F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A54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M I N I S T A R</w:t>
      </w:r>
      <w:r w:rsidRPr="00400F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</w:t>
      </w:r>
      <w:r w:rsidR="00515BB9" w:rsidRPr="00515B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</w:t>
      </w:r>
    </w:p>
    <w:p w:rsidR="00633049" w:rsidRPr="000A54B7" w:rsidRDefault="000A54B7" w:rsidP="00982EC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A54B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Armin </w:t>
      </w:r>
      <w:proofErr w:type="spellStart"/>
      <w:r w:rsidRPr="000A54B7">
        <w:rPr>
          <w:rFonts w:ascii="Times New Roman" w:hAnsi="Times New Roman" w:cs="Times New Roman"/>
          <w:sz w:val="24"/>
          <w:szCs w:val="24"/>
          <w:lang w:val="en-US"/>
        </w:rPr>
        <w:t>Kardašević</w:t>
      </w:r>
      <w:proofErr w:type="spellEnd"/>
      <w:r w:rsidRPr="000A54B7">
        <w:rPr>
          <w:rFonts w:ascii="Times New Roman" w:hAnsi="Times New Roman" w:cs="Times New Roman"/>
          <w:sz w:val="24"/>
          <w:szCs w:val="24"/>
          <w:lang w:val="en-US"/>
        </w:rPr>
        <w:t xml:space="preserve">, MA </w:t>
      </w:r>
      <w:proofErr w:type="spellStart"/>
      <w:r w:rsidRPr="000A54B7">
        <w:rPr>
          <w:rFonts w:ascii="Times New Roman" w:hAnsi="Times New Roman" w:cs="Times New Roman"/>
          <w:sz w:val="24"/>
          <w:szCs w:val="24"/>
          <w:lang w:val="en-US"/>
        </w:rPr>
        <w:t>saob.i</w:t>
      </w:r>
      <w:proofErr w:type="spellEnd"/>
      <w:r w:rsidRPr="000A5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A54B7">
        <w:rPr>
          <w:rFonts w:ascii="Times New Roman" w:hAnsi="Times New Roman" w:cs="Times New Roman"/>
          <w:sz w:val="24"/>
          <w:szCs w:val="24"/>
          <w:lang w:val="en-US"/>
        </w:rPr>
        <w:t>kom</w:t>
      </w:r>
      <w:proofErr w:type="spellEnd"/>
      <w:r w:rsidRPr="000A54B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33049" w:rsidRDefault="00633049" w:rsidP="00982EC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33049" w:rsidRDefault="00633049" w:rsidP="00982EC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33049" w:rsidRDefault="00633049" w:rsidP="00982EC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33049" w:rsidRDefault="00633049" w:rsidP="00982EC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33049" w:rsidRDefault="00633049" w:rsidP="00982EC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33049" w:rsidRDefault="00633049" w:rsidP="00982EC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33049" w:rsidRDefault="00633049" w:rsidP="00982EC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33049" w:rsidRPr="00982EC1" w:rsidRDefault="00633049" w:rsidP="00982EC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F31A1" w:rsidRPr="008137B5" w:rsidRDefault="00AF31A1" w:rsidP="00042A4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1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90495" w:rsidRPr="008137B5" w:rsidRDefault="00F90495">
      <w:pPr>
        <w:rPr>
          <w:rFonts w:ascii="Times New Roman" w:hAnsi="Times New Roman" w:cs="Times New Roman"/>
          <w:sz w:val="24"/>
          <w:szCs w:val="24"/>
        </w:rPr>
      </w:pPr>
    </w:p>
    <w:sectPr w:rsidR="00F90495" w:rsidRPr="008137B5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11247"/>
    <w:multiLevelType w:val="hybridMultilevel"/>
    <w:tmpl w:val="7C566818"/>
    <w:lvl w:ilvl="0" w:tplc="09043ABA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9" w:hanging="360"/>
      </w:pPr>
    </w:lvl>
    <w:lvl w:ilvl="2" w:tplc="101A001B" w:tentative="1">
      <w:start w:val="1"/>
      <w:numFmt w:val="lowerRoman"/>
      <w:lvlText w:val="%3."/>
      <w:lvlJc w:val="right"/>
      <w:pPr>
        <w:ind w:left="2509" w:hanging="180"/>
      </w:pPr>
    </w:lvl>
    <w:lvl w:ilvl="3" w:tplc="101A000F" w:tentative="1">
      <w:start w:val="1"/>
      <w:numFmt w:val="decimal"/>
      <w:lvlText w:val="%4."/>
      <w:lvlJc w:val="left"/>
      <w:pPr>
        <w:ind w:left="3229" w:hanging="360"/>
      </w:pPr>
    </w:lvl>
    <w:lvl w:ilvl="4" w:tplc="101A0019" w:tentative="1">
      <w:start w:val="1"/>
      <w:numFmt w:val="lowerLetter"/>
      <w:lvlText w:val="%5."/>
      <w:lvlJc w:val="left"/>
      <w:pPr>
        <w:ind w:left="3949" w:hanging="360"/>
      </w:pPr>
    </w:lvl>
    <w:lvl w:ilvl="5" w:tplc="101A001B" w:tentative="1">
      <w:start w:val="1"/>
      <w:numFmt w:val="lowerRoman"/>
      <w:lvlText w:val="%6."/>
      <w:lvlJc w:val="right"/>
      <w:pPr>
        <w:ind w:left="4669" w:hanging="180"/>
      </w:pPr>
    </w:lvl>
    <w:lvl w:ilvl="6" w:tplc="101A000F" w:tentative="1">
      <w:start w:val="1"/>
      <w:numFmt w:val="decimal"/>
      <w:lvlText w:val="%7."/>
      <w:lvlJc w:val="left"/>
      <w:pPr>
        <w:ind w:left="5389" w:hanging="360"/>
      </w:pPr>
    </w:lvl>
    <w:lvl w:ilvl="7" w:tplc="101A0019" w:tentative="1">
      <w:start w:val="1"/>
      <w:numFmt w:val="lowerLetter"/>
      <w:lvlText w:val="%8."/>
      <w:lvlJc w:val="left"/>
      <w:pPr>
        <w:ind w:left="6109" w:hanging="360"/>
      </w:pPr>
    </w:lvl>
    <w:lvl w:ilvl="8" w:tplc="10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C23A40"/>
    <w:multiLevelType w:val="hybridMultilevel"/>
    <w:tmpl w:val="8604C4CE"/>
    <w:lvl w:ilvl="0" w:tplc="7CB247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A1"/>
    <w:rsid w:val="00004B81"/>
    <w:rsid w:val="00007F69"/>
    <w:rsid w:val="00042A45"/>
    <w:rsid w:val="00093D4D"/>
    <w:rsid w:val="000A54B7"/>
    <w:rsid w:val="00167955"/>
    <w:rsid w:val="001B10EA"/>
    <w:rsid w:val="002628BA"/>
    <w:rsid w:val="0032343C"/>
    <w:rsid w:val="00400FB9"/>
    <w:rsid w:val="00417714"/>
    <w:rsid w:val="004866C1"/>
    <w:rsid w:val="00515BB9"/>
    <w:rsid w:val="005852CE"/>
    <w:rsid w:val="006159E7"/>
    <w:rsid w:val="00633049"/>
    <w:rsid w:val="006678F1"/>
    <w:rsid w:val="00713CE5"/>
    <w:rsid w:val="007665D0"/>
    <w:rsid w:val="00787300"/>
    <w:rsid w:val="008137B5"/>
    <w:rsid w:val="009359B9"/>
    <w:rsid w:val="00982EC1"/>
    <w:rsid w:val="009D3163"/>
    <w:rsid w:val="00A50701"/>
    <w:rsid w:val="00AC25F2"/>
    <w:rsid w:val="00AF31A1"/>
    <w:rsid w:val="00B8204D"/>
    <w:rsid w:val="00B96051"/>
    <w:rsid w:val="00BE3410"/>
    <w:rsid w:val="00C9243A"/>
    <w:rsid w:val="00C9344A"/>
    <w:rsid w:val="00CE2CD4"/>
    <w:rsid w:val="00E36A35"/>
    <w:rsid w:val="00F55A86"/>
    <w:rsid w:val="00F90495"/>
    <w:rsid w:val="00FD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51FFB"/>
  <w15:chartTrackingRefBased/>
  <w15:docId w15:val="{DBD069DA-4041-4912-97D7-D8F8D531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Galinec</dc:creator>
  <cp:keywords/>
  <dc:description/>
  <cp:lastModifiedBy>Selma Galinec</cp:lastModifiedBy>
  <cp:revision>52</cp:revision>
  <dcterms:created xsi:type="dcterms:W3CDTF">2025-01-07T08:51:00Z</dcterms:created>
  <dcterms:modified xsi:type="dcterms:W3CDTF">2025-05-06T09:33:00Z</dcterms:modified>
</cp:coreProperties>
</file>