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71D77" w:rsidRPr="00BD22B7" w:rsidRDefault="00DC008E" w:rsidP="00B26101">
      <w:pPr>
        <w:pStyle w:val="BodyText"/>
        <w:ind w:left="115" w:right="104" w:hanging="1"/>
        <w:jc w:val="both"/>
      </w:pPr>
      <w:r>
        <w:t xml:space="preserve">Na osnovu Programa o vrstama, </w:t>
      </w:r>
      <w:r w:rsidR="00571D77" w:rsidRPr="00BD22B7">
        <w:t>kriterijima i načinu raspodjele novčanih sredstava iz Granta za razvoj poljoprivrede u Gradu Cazin br: 01/GN-20-</w:t>
      </w:r>
      <w:r w:rsidR="00F65601" w:rsidRPr="00BD22B7">
        <w:t>3844</w:t>
      </w:r>
      <w:r w:rsidR="00256544" w:rsidRPr="00BD22B7">
        <w:t>/2</w:t>
      </w:r>
      <w:r w:rsidR="00F65601" w:rsidRPr="00BD22B7">
        <w:t>5</w:t>
      </w:r>
      <w:r w:rsidR="00571D77" w:rsidRPr="00BD22B7">
        <w:t xml:space="preserve"> od </w:t>
      </w:r>
      <w:r w:rsidR="00256544" w:rsidRPr="00BD22B7">
        <w:t>1</w:t>
      </w:r>
      <w:r w:rsidR="00F65601" w:rsidRPr="00BD22B7">
        <w:t>3</w:t>
      </w:r>
      <w:r w:rsidR="00256544" w:rsidRPr="00BD22B7">
        <w:t>.02.202</w:t>
      </w:r>
      <w:r w:rsidR="00F65601" w:rsidRPr="00BD22B7">
        <w:t>5</w:t>
      </w:r>
      <w:r w:rsidR="00256544" w:rsidRPr="00BD22B7">
        <w:t>. god</w:t>
      </w:r>
      <w:r>
        <w:t>ine</w:t>
      </w:r>
      <w:r w:rsidR="00256544" w:rsidRPr="00BD22B7">
        <w:t xml:space="preserve"> </w:t>
      </w:r>
      <w:r>
        <w:rPr>
          <w:color w:val="000000"/>
        </w:rPr>
        <w:t xml:space="preserve">i Izmjene i dopune </w:t>
      </w:r>
      <w:r w:rsidRPr="00555A88">
        <w:rPr>
          <w:color w:val="000000"/>
        </w:rPr>
        <w:t xml:space="preserve">Programa o vrstama, kriterijima i načinu raspodjele novčanih sredstava iz Granta za razvoj poljoprivrede u Gradu </w:t>
      </w:r>
      <w:r>
        <w:rPr>
          <w:color w:val="000000"/>
        </w:rPr>
        <w:t>Cazin</w:t>
      </w:r>
      <w:r w:rsidRPr="00555A88">
        <w:rPr>
          <w:color w:val="000000"/>
        </w:rPr>
        <w:t xml:space="preserve"> br: 01/GN-20-3844</w:t>
      </w:r>
      <w:r>
        <w:rPr>
          <w:color w:val="000000"/>
        </w:rPr>
        <w:t>-96</w:t>
      </w:r>
      <w:r w:rsidRPr="00555A88">
        <w:rPr>
          <w:color w:val="000000"/>
        </w:rPr>
        <w:t xml:space="preserve">/25 od </w:t>
      </w:r>
      <w:r>
        <w:rPr>
          <w:color w:val="000000"/>
        </w:rPr>
        <w:t>16.10</w:t>
      </w:r>
      <w:r w:rsidRPr="00555A88">
        <w:rPr>
          <w:color w:val="000000"/>
        </w:rPr>
        <w:t>.2025. godine</w:t>
      </w:r>
      <w:r w:rsidRPr="00BD22B7">
        <w:t xml:space="preserve"> </w:t>
      </w:r>
      <w:r>
        <w:t>te</w:t>
      </w:r>
      <w:r w:rsidR="00571D77" w:rsidRPr="00BD22B7">
        <w:t xml:space="preserve"> Pravilnika o utvrđivanju uslova, kriterija i postupka za ostvarivanje prava na subvencioniranje </w:t>
      </w:r>
      <w:r w:rsidRPr="00DC008E">
        <w:rPr>
          <w:bCs/>
        </w:rPr>
        <w:t>nabavke visoko steonih junica za nove poljoprivredne proizvođače</w:t>
      </w:r>
      <w:r w:rsidRPr="00BD22B7">
        <w:t xml:space="preserve"> </w:t>
      </w:r>
      <w:r w:rsidR="005D093E" w:rsidRPr="00BD22B7">
        <w:t>br. 01/GN-20-</w:t>
      </w:r>
      <w:r>
        <w:t>14204</w:t>
      </w:r>
      <w:r w:rsidR="005D093E" w:rsidRPr="00BD22B7">
        <w:t>/2</w:t>
      </w:r>
      <w:r w:rsidR="00B219CB" w:rsidRPr="00BD22B7">
        <w:t>5</w:t>
      </w:r>
      <w:r w:rsidR="005D093E" w:rsidRPr="00BD22B7">
        <w:t xml:space="preserve"> od </w:t>
      </w:r>
      <w:r>
        <w:t>24.10</w:t>
      </w:r>
      <w:r w:rsidR="005D093E" w:rsidRPr="00BD22B7">
        <w:t>.202</w:t>
      </w:r>
      <w:r w:rsidR="00B219CB" w:rsidRPr="00BD22B7">
        <w:t>5</w:t>
      </w:r>
      <w:r w:rsidR="005D093E" w:rsidRPr="00BD22B7">
        <w:t>.</w:t>
      </w:r>
      <w:r>
        <w:t xml:space="preserve"> </w:t>
      </w:r>
      <w:r w:rsidR="005D093E" w:rsidRPr="00BD22B7">
        <w:t>godine</w:t>
      </w:r>
      <w:r w:rsidR="000D4B79" w:rsidRPr="00555A88">
        <w:rPr>
          <w:color w:val="000000"/>
        </w:rPr>
        <w:t>,</w:t>
      </w:r>
      <w:r w:rsidR="000D4B79">
        <w:rPr>
          <w:color w:val="000000"/>
        </w:rPr>
        <w:t xml:space="preserve"> </w:t>
      </w:r>
      <w:r w:rsidR="00571D77" w:rsidRPr="00BD22B7">
        <w:t>Gradonačelnik raspisuje:</w:t>
      </w:r>
    </w:p>
    <w:p w:rsidR="00571D77" w:rsidRPr="00571D77" w:rsidRDefault="00571D77" w:rsidP="00B26101">
      <w:pPr>
        <w:pStyle w:val="BodyText"/>
        <w:ind w:left="115" w:right="104" w:hanging="1"/>
        <w:jc w:val="both"/>
      </w:pPr>
    </w:p>
    <w:p w:rsidR="00571D77" w:rsidRPr="00571D77" w:rsidRDefault="00571D77" w:rsidP="00B26101">
      <w:pPr>
        <w:pStyle w:val="BodyText"/>
        <w:spacing w:before="5"/>
        <w:jc w:val="both"/>
      </w:pPr>
      <w:bookmarkStart w:id="0" w:name="_GoBack"/>
      <w:bookmarkEnd w:id="0"/>
    </w:p>
    <w:p w:rsidR="00571D77" w:rsidRPr="00571D77" w:rsidRDefault="00571D77" w:rsidP="00B26101">
      <w:pPr>
        <w:pStyle w:val="Heading1"/>
        <w:ind w:left="921" w:right="857"/>
        <w:jc w:val="center"/>
      </w:pPr>
      <w:r w:rsidRPr="00571D77">
        <w:t>JAVNI POZIV</w:t>
      </w:r>
    </w:p>
    <w:p w:rsidR="000D4B79" w:rsidRPr="00555A88" w:rsidRDefault="000D4B79" w:rsidP="000D4B79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55A88">
        <w:rPr>
          <w:rFonts w:ascii="Times New Roman" w:hAnsi="Times New Roman" w:cs="Times New Roman"/>
          <w:b/>
          <w:bCs/>
          <w:sz w:val="24"/>
          <w:szCs w:val="24"/>
        </w:rPr>
        <w:t xml:space="preserve">za ostvarivanje prava na subvencioniranje nabavke visoko steonih junica </w:t>
      </w:r>
      <w:r w:rsidRPr="000D4B79">
        <w:rPr>
          <w:rFonts w:ascii="Times New Roman" w:hAnsi="Times New Roman" w:cs="Times New Roman"/>
          <w:b/>
          <w:bCs/>
          <w:sz w:val="24"/>
          <w:szCs w:val="24"/>
        </w:rPr>
        <w:t>za nove poljoprivredne proizvođače</w:t>
      </w:r>
    </w:p>
    <w:p w:rsidR="00571D77" w:rsidRPr="00571D77" w:rsidRDefault="00571D77" w:rsidP="00B26101">
      <w:pPr>
        <w:ind w:right="91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56544" w:rsidRPr="00BD22B7" w:rsidRDefault="00571D77" w:rsidP="000D4B79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BD22B7">
        <w:rPr>
          <w:rFonts w:ascii="Times New Roman" w:hAnsi="Times New Roman" w:cs="Times New Roman"/>
          <w:sz w:val="24"/>
          <w:szCs w:val="24"/>
        </w:rPr>
        <w:t xml:space="preserve">Grad Cazin raspisuje Javni poziv za podnošenje zahtjeva </w:t>
      </w:r>
      <w:r w:rsidRPr="00BD22B7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BD22B7">
        <w:rPr>
          <w:rFonts w:ascii="Times New Roman" w:hAnsi="Times New Roman" w:cs="Times New Roman"/>
          <w:bCs/>
          <w:sz w:val="24"/>
          <w:szCs w:val="24"/>
        </w:rPr>
        <w:t xml:space="preserve">za ostvarivanje prava na subvencioniranje </w:t>
      </w:r>
      <w:r w:rsidR="00256544" w:rsidRPr="00BD22B7">
        <w:rPr>
          <w:rFonts w:ascii="Times New Roman" w:hAnsi="Times New Roman" w:cs="Times New Roman"/>
          <w:sz w:val="24"/>
          <w:szCs w:val="24"/>
        </w:rPr>
        <w:t xml:space="preserve">nabavke </w:t>
      </w:r>
      <w:r w:rsidR="000D4B79" w:rsidRPr="000D4B79">
        <w:rPr>
          <w:rFonts w:ascii="Times New Roman" w:hAnsi="Times New Roman" w:cs="Times New Roman"/>
          <w:bCs/>
          <w:sz w:val="24"/>
          <w:szCs w:val="24"/>
        </w:rPr>
        <w:t>visoko steonih junica</w:t>
      </w:r>
      <w:r w:rsidR="00F65601" w:rsidRPr="00BD22B7">
        <w:rPr>
          <w:rFonts w:ascii="Times New Roman" w:hAnsi="Times New Roman" w:cs="Times New Roman"/>
          <w:sz w:val="24"/>
          <w:szCs w:val="24"/>
        </w:rPr>
        <w:t xml:space="preserve"> za nove poljoprivredne proizvođače</w:t>
      </w:r>
      <w:r w:rsidR="00AB60B2" w:rsidRPr="00BD22B7">
        <w:rPr>
          <w:rFonts w:ascii="Times New Roman" w:hAnsi="Times New Roman" w:cs="Times New Roman"/>
          <w:sz w:val="24"/>
          <w:szCs w:val="24"/>
        </w:rPr>
        <w:t>.</w:t>
      </w:r>
      <w:r w:rsidRPr="00BD22B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D4B79" w:rsidRPr="00555A88" w:rsidRDefault="000D4B79" w:rsidP="000D4B79">
      <w:pPr>
        <w:jc w:val="both"/>
        <w:rPr>
          <w:rFonts w:ascii="Times New Roman" w:hAnsi="Times New Roman" w:cs="Times New Roman"/>
          <w:sz w:val="24"/>
          <w:szCs w:val="24"/>
        </w:rPr>
      </w:pPr>
      <w:r w:rsidRPr="00555A88">
        <w:rPr>
          <w:rFonts w:ascii="Times New Roman" w:hAnsi="Times New Roman" w:cs="Times New Roman"/>
          <w:sz w:val="24"/>
          <w:szCs w:val="24"/>
        </w:rPr>
        <w:t>U okviru s</w:t>
      </w:r>
      <w:bookmarkStart w:id="1" w:name="_Hlk199702026"/>
      <w:r>
        <w:rPr>
          <w:rFonts w:ascii="Times New Roman" w:hAnsi="Times New Roman" w:cs="Times New Roman"/>
          <w:sz w:val="24"/>
          <w:szCs w:val="24"/>
        </w:rPr>
        <w:t>ubvencioniranja</w:t>
      </w:r>
      <w:r w:rsidRPr="00555A88">
        <w:rPr>
          <w:rFonts w:ascii="Times New Roman" w:hAnsi="Times New Roman" w:cs="Times New Roman"/>
          <w:sz w:val="24"/>
          <w:szCs w:val="24"/>
        </w:rPr>
        <w:t xml:space="preserve"> </w:t>
      </w:r>
      <w:bookmarkEnd w:id="1"/>
      <w:r w:rsidRPr="00555A88">
        <w:rPr>
          <w:rFonts w:ascii="Times New Roman" w:hAnsi="Times New Roman" w:cs="Times New Roman"/>
          <w:bCs/>
          <w:sz w:val="24"/>
          <w:szCs w:val="24"/>
        </w:rPr>
        <w:t>nabavke visoko steonih junica</w:t>
      </w:r>
      <w:r w:rsidRPr="00555A88">
        <w:rPr>
          <w:rFonts w:ascii="Times New Roman" w:hAnsi="Times New Roman" w:cs="Times New Roman"/>
          <w:sz w:val="24"/>
          <w:szCs w:val="24"/>
        </w:rPr>
        <w:t>, prihvatljivi troškovi su:</w:t>
      </w:r>
    </w:p>
    <w:p w:rsidR="000D4B79" w:rsidRPr="000D4B79" w:rsidRDefault="000D4B79" w:rsidP="000D4B79">
      <w:pPr>
        <w:pStyle w:val="ListParagraph"/>
        <w:widowControl/>
        <w:numPr>
          <w:ilvl w:val="0"/>
          <w:numId w:val="10"/>
        </w:numPr>
        <w:autoSpaceDE/>
        <w:autoSpaceDN/>
        <w:spacing w:after="160" w:line="256" w:lineRule="auto"/>
        <w:ind w:left="644"/>
        <w:contextualSpacing/>
        <w:rPr>
          <w:sz w:val="24"/>
          <w:szCs w:val="24"/>
        </w:rPr>
      </w:pPr>
      <w:r w:rsidRPr="000D4B79">
        <w:rPr>
          <w:sz w:val="24"/>
          <w:szCs w:val="24"/>
        </w:rPr>
        <w:t xml:space="preserve">Nabavka jedne  </w:t>
      </w:r>
      <w:r w:rsidRPr="000D4B79">
        <w:rPr>
          <w:bCs/>
          <w:sz w:val="24"/>
          <w:szCs w:val="24"/>
        </w:rPr>
        <w:t xml:space="preserve">visoko steone junice </w:t>
      </w:r>
      <w:r w:rsidRPr="000D4B79">
        <w:rPr>
          <w:sz w:val="24"/>
          <w:szCs w:val="24"/>
        </w:rPr>
        <w:t xml:space="preserve">od  pravnih lica ili obrta u sistemu PDV-a (vlastiti uzgoj) ili iz uvoza starosti do 28 mjeseci. </w:t>
      </w:r>
    </w:p>
    <w:p w:rsidR="000D4B79" w:rsidRPr="000D4B79" w:rsidRDefault="000D4B79" w:rsidP="001C37D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D4B79">
        <w:rPr>
          <w:rFonts w:ascii="Times New Roman" w:hAnsi="Times New Roman" w:cs="Times New Roman"/>
          <w:sz w:val="24"/>
          <w:szCs w:val="24"/>
        </w:rPr>
        <w:t xml:space="preserve">Subvencioniranje </w:t>
      </w:r>
      <w:r w:rsidRPr="000D4B79">
        <w:rPr>
          <w:rFonts w:ascii="Times New Roman" w:hAnsi="Times New Roman" w:cs="Times New Roman"/>
          <w:bCs/>
          <w:sz w:val="24"/>
          <w:szCs w:val="24"/>
        </w:rPr>
        <w:t>nabavke visoko steonih junica</w:t>
      </w:r>
      <w:r w:rsidRPr="000D4B7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0D4B79">
        <w:rPr>
          <w:rFonts w:ascii="Times New Roman" w:hAnsi="Times New Roman" w:cs="Times New Roman"/>
          <w:bCs/>
          <w:sz w:val="24"/>
          <w:szCs w:val="24"/>
        </w:rPr>
        <w:t>za 20 novih poljoprivrednih proizvođača,</w:t>
      </w:r>
      <w:r w:rsidRPr="000D4B79">
        <w:rPr>
          <w:rFonts w:ascii="Times New Roman" w:hAnsi="Times New Roman" w:cs="Times New Roman"/>
          <w:sz w:val="24"/>
          <w:szCs w:val="24"/>
        </w:rPr>
        <w:t xml:space="preserve"> subvencionirati će se u iznosu do 90 % od ukupne vrijednosti nabavke jedne  </w:t>
      </w:r>
      <w:r w:rsidRPr="000D4B79">
        <w:rPr>
          <w:rFonts w:ascii="Times New Roman" w:hAnsi="Times New Roman" w:cs="Times New Roman"/>
          <w:bCs/>
          <w:sz w:val="24"/>
          <w:szCs w:val="24"/>
        </w:rPr>
        <w:t>visoko steone junice</w:t>
      </w:r>
      <w:r w:rsidRPr="000D4B79">
        <w:rPr>
          <w:rFonts w:ascii="Times New Roman" w:hAnsi="Times New Roman" w:cs="Times New Roman"/>
          <w:sz w:val="24"/>
          <w:szCs w:val="24"/>
        </w:rPr>
        <w:t>, a maksimalno do 5000,00 KM  po korisniku.</w:t>
      </w:r>
    </w:p>
    <w:p w:rsidR="00F65601" w:rsidRPr="000D4B79" w:rsidRDefault="000D4B79" w:rsidP="001C37D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D4B79">
        <w:rPr>
          <w:rFonts w:ascii="Times New Roman" w:hAnsi="Times New Roman" w:cs="Times New Roman"/>
          <w:sz w:val="24"/>
          <w:szCs w:val="24"/>
        </w:rPr>
        <w:t>Osnov za izračunavanje podrške je dostavljen predračun koji se odnosi na prihvatljive troškove.</w:t>
      </w:r>
    </w:p>
    <w:p w:rsidR="00571D77" w:rsidRPr="000216A7" w:rsidRDefault="00571D77" w:rsidP="00256544">
      <w:pPr>
        <w:pStyle w:val="BodyText"/>
        <w:ind w:right="104"/>
        <w:jc w:val="both"/>
      </w:pPr>
    </w:p>
    <w:p w:rsidR="00571D77" w:rsidRPr="000216A7" w:rsidRDefault="000D4B79" w:rsidP="001C37DB">
      <w:pPr>
        <w:pStyle w:val="Heading1"/>
        <w:numPr>
          <w:ilvl w:val="0"/>
          <w:numId w:val="1"/>
        </w:numPr>
        <w:tabs>
          <w:tab w:val="left" w:pos="269"/>
        </w:tabs>
        <w:jc w:val="both"/>
      </w:pPr>
      <w:r>
        <w:rPr>
          <w:spacing w:val="-8"/>
        </w:rPr>
        <w:t xml:space="preserve"> </w:t>
      </w:r>
      <w:r w:rsidR="00571D77" w:rsidRPr="000216A7">
        <w:rPr>
          <w:spacing w:val="-8"/>
        </w:rPr>
        <w:t xml:space="preserve">PRAVO </w:t>
      </w:r>
      <w:r w:rsidR="00571D77" w:rsidRPr="000216A7">
        <w:t>UČEŠĆA</w:t>
      </w:r>
    </w:p>
    <w:p w:rsidR="000D4B79" w:rsidRPr="00D074C4" w:rsidRDefault="000D4B79" w:rsidP="001C37D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555A88">
        <w:rPr>
          <w:rFonts w:ascii="Times New Roman" w:hAnsi="Times New Roman" w:cs="Times New Roman"/>
          <w:sz w:val="24"/>
          <w:szCs w:val="24"/>
        </w:rPr>
        <w:t xml:space="preserve">Pravo na učešće imaju 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0D4B79" w:rsidRPr="00D074C4" w:rsidRDefault="000D4B79" w:rsidP="000D4B79">
      <w:pPr>
        <w:numPr>
          <w:ilvl w:val="0"/>
          <w:numId w:val="6"/>
        </w:numPr>
        <w:tabs>
          <w:tab w:val="clear" w:pos="502"/>
          <w:tab w:val="num" w:pos="360"/>
        </w:tabs>
        <w:spacing w:before="100" w:beforeAutospacing="1" w:after="100" w:afterAutospacing="1"/>
        <w:ind w:left="36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555A88">
        <w:rPr>
          <w:rFonts w:ascii="Times New Roman" w:hAnsi="Times New Roman" w:cs="Times New Roman"/>
          <w:sz w:val="24"/>
          <w:szCs w:val="24"/>
        </w:rPr>
        <w:t>lica koja nisu upisana u RPG i RK</w:t>
      </w:r>
      <w:r w:rsidRPr="00D074C4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 xml:space="preserve">do </w:t>
      </w:r>
      <w:r w:rsidRPr="00555A88">
        <w:rPr>
          <w:rFonts w:ascii="Times New Roman" w:hAnsi="Times New Roman" w:cs="Times New Roman"/>
          <w:color w:val="000000" w:themeColor="text1"/>
          <w:sz w:val="24"/>
          <w:szCs w:val="24"/>
        </w:rPr>
        <w:t>objave Javnog poziva za s</w:t>
      </w:r>
      <w:r w:rsidRPr="00555A88">
        <w:rPr>
          <w:rFonts w:ascii="Times New Roman" w:hAnsi="Times New Roman" w:cs="Times New Roman"/>
          <w:sz w:val="24"/>
          <w:szCs w:val="24"/>
        </w:rPr>
        <w:t xml:space="preserve">ubvencioniranja </w:t>
      </w:r>
      <w:r w:rsidRPr="00555A88">
        <w:rPr>
          <w:rFonts w:ascii="Times New Roman" w:hAnsi="Times New Roman" w:cs="Times New Roman"/>
          <w:bCs/>
          <w:sz w:val="24"/>
          <w:szCs w:val="24"/>
        </w:rPr>
        <w:t>nabavke visoko steonih junica</w:t>
      </w:r>
      <w:r>
        <w:rPr>
          <w:rFonts w:ascii="Times New Roman" w:hAnsi="Times New Roman" w:cs="Times New Roman"/>
          <w:bCs/>
          <w:sz w:val="24"/>
          <w:szCs w:val="24"/>
        </w:rPr>
        <w:t>,</w:t>
      </w:r>
    </w:p>
    <w:p w:rsidR="00571D77" w:rsidRPr="00650E84" w:rsidRDefault="000D4B79" w:rsidP="00650E84">
      <w:pPr>
        <w:numPr>
          <w:ilvl w:val="0"/>
          <w:numId w:val="6"/>
        </w:numPr>
        <w:tabs>
          <w:tab w:val="clear" w:pos="502"/>
          <w:tab w:val="num" w:pos="360"/>
        </w:tabs>
        <w:spacing w:before="100" w:beforeAutospacing="1" w:after="100" w:afterAutospacing="1"/>
        <w:ind w:left="36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lica koja</w:t>
      </w:r>
      <w:r w:rsidRPr="00555A8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nisu članovi</w:t>
      </w:r>
      <w:r w:rsidRPr="00555A88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 xml:space="preserve"> domaćinstva koje ima registrirano poljoprivredno gazdinstvo u RPG i RK</w:t>
      </w:r>
      <w:r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 xml:space="preserve"> do </w:t>
      </w:r>
      <w:r w:rsidRPr="00555A88">
        <w:rPr>
          <w:rFonts w:ascii="Times New Roman" w:hAnsi="Times New Roman" w:cs="Times New Roman"/>
          <w:color w:val="000000" w:themeColor="text1"/>
          <w:sz w:val="24"/>
          <w:szCs w:val="24"/>
        </w:rPr>
        <w:t>objave Javnog poziva za s</w:t>
      </w:r>
      <w:r w:rsidRPr="00555A88">
        <w:rPr>
          <w:rFonts w:ascii="Times New Roman" w:hAnsi="Times New Roman" w:cs="Times New Roman"/>
          <w:sz w:val="24"/>
          <w:szCs w:val="24"/>
        </w:rPr>
        <w:t xml:space="preserve">ubvencioniranja </w:t>
      </w:r>
      <w:r w:rsidRPr="00555A88">
        <w:rPr>
          <w:rFonts w:ascii="Times New Roman" w:hAnsi="Times New Roman" w:cs="Times New Roman"/>
          <w:bCs/>
          <w:sz w:val="24"/>
          <w:szCs w:val="24"/>
        </w:rPr>
        <w:t xml:space="preserve">nabavke </w:t>
      </w:r>
      <w:r>
        <w:rPr>
          <w:rFonts w:ascii="Times New Roman" w:hAnsi="Times New Roman" w:cs="Times New Roman"/>
          <w:bCs/>
          <w:sz w:val="24"/>
          <w:szCs w:val="24"/>
        </w:rPr>
        <w:t>visoko steonih junica.</w:t>
      </w:r>
    </w:p>
    <w:p w:rsidR="00571D77" w:rsidRPr="000216A7" w:rsidRDefault="00571D77" w:rsidP="00B26101">
      <w:pPr>
        <w:pStyle w:val="Heading1"/>
        <w:numPr>
          <w:ilvl w:val="0"/>
          <w:numId w:val="1"/>
        </w:numPr>
        <w:tabs>
          <w:tab w:val="left" w:pos="363"/>
        </w:tabs>
        <w:spacing w:line="274" w:lineRule="exact"/>
        <w:ind w:left="362" w:hanging="248"/>
        <w:jc w:val="both"/>
      </w:pPr>
      <w:r w:rsidRPr="000216A7">
        <w:t>USLOVI</w:t>
      </w:r>
    </w:p>
    <w:p w:rsidR="00DC008E" w:rsidRDefault="00DC008E" w:rsidP="000D4B79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0D4B79" w:rsidRPr="00555A88" w:rsidRDefault="000D4B79" w:rsidP="000D4B79">
      <w:pPr>
        <w:jc w:val="both"/>
        <w:rPr>
          <w:rFonts w:ascii="Times New Roman" w:hAnsi="Times New Roman" w:cs="Times New Roman"/>
          <w:sz w:val="24"/>
          <w:szCs w:val="24"/>
        </w:rPr>
      </w:pPr>
      <w:r w:rsidRPr="00555A88">
        <w:rPr>
          <w:rFonts w:ascii="Times New Roman" w:hAnsi="Times New Roman" w:cs="Times New Roman"/>
          <w:sz w:val="24"/>
          <w:szCs w:val="24"/>
        </w:rPr>
        <w:t xml:space="preserve">Podnosioci </w:t>
      </w:r>
      <w:r>
        <w:rPr>
          <w:rFonts w:ascii="Times New Roman" w:hAnsi="Times New Roman" w:cs="Times New Roman"/>
          <w:sz w:val="24"/>
          <w:szCs w:val="24"/>
        </w:rPr>
        <w:t xml:space="preserve"> Z</w:t>
      </w:r>
      <w:r w:rsidRPr="00555A88">
        <w:rPr>
          <w:rFonts w:ascii="Times New Roman" w:hAnsi="Times New Roman" w:cs="Times New Roman"/>
          <w:sz w:val="24"/>
          <w:szCs w:val="24"/>
        </w:rPr>
        <w:t>ah</w:t>
      </w:r>
      <w:r>
        <w:rPr>
          <w:rFonts w:ascii="Times New Roman" w:hAnsi="Times New Roman" w:cs="Times New Roman"/>
          <w:sz w:val="24"/>
          <w:szCs w:val="24"/>
        </w:rPr>
        <w:t>tjeva  treba da ispunjavaju  sl</w:t>
      </w:r>
      <w:r w:rsidRPr="00555A88">
        <w:rPr>
          <w:rFonts w:ascii="Times New Roman" w:hAnsi="Times New Roman" w:cs="Times New Roman"/>
          <w:sz w:val="24"/>
          <w:szCs w:val="24"/>
        </w:rPr>
        <w:t>jedeće uslove:</w:t>
      </w:r>
    </w:p>
    <w:p w:rsidR="000D4B79" w:rsidRPr="00555A88" w:rsidRDefault="000D4B79" w:rsidP="000D4B79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555A88">
        <w:rPr>
          <w:rFonts w:ascii="Times New Roman" w:hAnsi="Times New Roman" w:cs="Times New Roman"/>
          <w:b/>
          <w:bCs/>
          <w:sz w:val="24"/>
          <w:szCs w:val="24"/>
        </w:rPr>
        <w:t>Opći uslovi</w:t>
      </w:r>
    </w:p>
    <w:p w:rsidR="000D4B79" w:rsidRPr="00BF3CAD" w:rsidRDefault="000D4B79" w:rsidP="000D4B79">
      <w:pPr>
        <w:pStyle w:val="ListParagraph"/>
        <w:widowControl/>
        <w:numPr>
          <w:ilvl w:val="0"/>
          <w:numId w:val="11"/>
        </w:numPr>
        <w:autoSpaceDE/>
        <w:autoSpaceDN/>
        <w:spacing w:before="100" w:beforeAutospacing="1"/>
        <w:contextualSpacing/>
        <w:jc w:val="both"/>
      </w:pPr>
      <w:r w:rsidRPr="00BF3CAD">
        <w:rPr>
          <w:color w:val="000000"/>
        </w:rPr>
        <w:t>da je državljanin/ka Bosne i Hercegovine,</w:t>
      </w:r>
    </w:p>
    <w:p w:rsidR="000D4B79" w:rsidRPr="00BF3CAD" w:rsidRDefault="000D4B79" w:rsidP="000D4B79">
      <w:pPr>
        <w:pStyle w:val="ListParagraph"/>
        <w:widowControl/>
        <w:numPr>
          <w:ilvl w:val="0"/>
          <w:numId w:val="11"/>
        </w:numPr>
        <w:autoSpaceDE/>
        <w:autoSpaceDN/>
        <w:spacing w:before="100" w:beforeAutospacing="1"/>
        <w:contextualSpacing/>
        <w:jc w:val="both"/>
      </w:pPr>
      <w:r w:rsidRPr="00BF3CAD">
        <w:rPr>
          <w:color w:val="000000"/>
        </w:rPr>
        <w:t>da ima prebivalište na teritoriji Grada Cazina,</w:t>
      </w:r>
    </w:p>
    <w:p w:rsidR="000D4B79" w:rsidRPr="00BF3CAD" w:rsidRDefault="000D4B79" w:rsidP="000D4B79">
      <w:pPr>
        <w:pStyle w:val="ListParagraph"/>
        <w:widowControl/>
        <w:numPr>
          <w:ilvl w:val="0"/>
          <w:numId w:val="11"/>
        </w:numPr>
        <w:adjustRightInd w:val="0"/>
        <w:contextualSpacing/>
        <w:jc w:val="both"/>
        <w:rPr>
          <w:lang w:val="en-GB"/>
        </w:rPr>
      </w:pPr>
      <w:proofErr w:type="spellStart"/>
      <w:r w:rsidRPr="00BF3CAD">
        <w:rPr>
          <w:lang w:val="en-GB"/>
        </w:rPr>
        <w:t>da</w:t>
      </w:r>
      <w:proofErr w:type="spellEnd"/>
      <w:r w:rsidRPr="00BF3CAD">
        <w:rPr>
          <w:lang w:val="en-GB"/>
        </w:rPr>
        <w:t xml:space="preserve"> </w:t>
      </w:r>
      <w:proofErr w:type="spellStart"/>
      <w:r w:rsidRPr="00BF3CAD">
        <w:rPr>
          <w:lang w:val="en-GB"/>
        </w:rPr>
        <w:t>ima</w:t>
      </w:r>
      <w:proofErr w:type="spellEnd"/>
      <w:r w:rsidRPr="00BF3CAD">
        <w:rPr>
          <w:lang w:val="en-GB"/>
        </w:rPr>
        <w:t xml:space="preserve"> </w:t>
      </w:r>
      <w:proofErr w:type="spellStart"/>
      <w:r w:rsidRPr="00BF3CAD">
        <w:rPr>
          <w:lang w:val="en-GB"/>
        </w:rPr>
        <w:t>navršenih</w:t>
      </w:r>
      <w:proofErr w:type="spellEnd"/>
      <w:r w:rsidRPr="00BF3CAD">
        <w:rPr>
          <w:lang w:val="en-GB"/>
        </w:rPr>
        <w:t xml:space="preserve">  18 </w:t>
      </w:r>
      <w:proofErr w:type="spellStart"/>
      <w:r w:rsidRPr="00BF3CAD">
        <w:rPr>
          <w:lang w:val="en-GB"/>
        </w:rPr>
        <w:t>godina</w:t>
      </w:r>
      <w:proofErr w:type="spellEnd"/>
      <w:r w:rsidRPr="00BF3CAD">
        <w:rPr>
          <w:lang w:val="en-GB"/>
        </w:rPr>
        <w:t xml:space="preserve"> </w:t>
      </w:r>
      <w:proofErr w:type="spellStart"/>
      <w:r w:rsidRPr="00BF3CAD">
        <w:rPr>
          <w:lang w:val="en-GB"/>
        </w:rPr>
        <w:t>starosti</w:t>
      </w:r>
      <w:proofErr w:type="spellEnd"/>
      <w:r w:rsidRPr="00BF3CAD">
        <w:rPr>
          <w:lang w:val="en-GB"/>
        </w:rPr>
        <w:t xml:space="preserve"> </w:t>
      </w:r>
      <w:proofErr w:type="spellStart"/>
      <w:r w:rsidRPr="00BF3CAD">
        <w:rPr>
          <w:lang w:val="en-GB"/>
        </w:rPr>
        <w:t>prije</w:t>
      </w:r>
      <w:proofErr w:type="spellEnd"/>
      <w:r w:rsidRPr="00BF3CAD">
        <w:rPr>
          <w:lang w:val="en-GB"/>
        </w:rPr>
        <w:t xml:space="preserve"> </w:t>
      </w:r>
      <w:proofErr w:type="spellStart"/>
      <w:r w:rsidRPr="00BF3CAD">
        <w:rPr>
          <w:lang w:val="en-GB"/>
        </w:rPr>
        <w:t>prijave</w:t>
      </w:r>
      <w:proofErr w:type="spellEnd"/>
      <w:r w:rsidRPr="00BF3CAD">
        <w:rPr>
          <w:lang w:val="en-GB"/>
        </w:rPr>
        <w:t xml:space="preserve"> </w:t>
      </w:r>
      <w:proofErr w:type="spellStart"/>
      <w:r w:rsidRPr="00BF3CAD">
        <w:rPr>
          <w:lang w:val="en-GB"/>
        </w:rPr>
        <w:t>na</w:t>
      </w:r>
      <w:proofErr w:type="spellEnd"/>
      <w:r w:rsidRPr="00BF3CAD">
        <w:rPr>
          <w:lang w:val="en-GB"/>
        </w:rPr>
        <w:t xml:space="preserve"> </w:t>
      </w:r>
      <w:proofErr w:type="spellStart"/>
      <w:r w:rsidRPr="00BF3CAD">
        <w:rPr>
          <w:lang w:val="en-GB"/>
        </w:rPr>
        <w:t>Javni</w:t>
      </w:r>
      <w:proofErr w:type="spellEnd"/>
      <w:r w:rsidRPr="00BF3CAD">
        <w:rPr>
          <w:lang w:val="en-GB"/>
        </w:rPr>
        <w:t xml:space="preserve"> </w:t>
      </w:r>
      <w:proofErr w:type="spellStart"/>
      <w:r w:rsidRPr="00BF3CAD">
        <w:rPr>
          <w:lang w:val="en-GB"/>
        </w:rPr>
        <w:t>poziv</w:t>
      </w:r>
      <w:proofErr w:type="spellEnd"/>
      <w:r w:rsidRPr="00BF3CAD">
        <w:rPr>
          <w:lang w:val="en-GB"/>
        </w:rPr>
        <w:t>,</w:t>
      </w:r>
    </w:p>
    <w:p w:rsidR="000D4B79" w:rsidRPr="00BF3CAD" w:rsidRDefault="000D4B79" w:rsidP="000D4B79">
      <w:pPr>
        <w:pStyle w:val="ListParagraph"/>
        <w:widowControl/>
        <w:numPr>
          <w:ilvl w:val="0"/>
          <w:numId w:val="11"/>
        </w:numPr>
        <w:autoSpaceDE/>
        <w:autoSpaceDN/>
        <w:spacing w:before="100" w:beforeAutospacing="1" w:after="100" w:afterAutospacing="1"/>
        <w:contextualSpacing/>
        <w:jc w:val="both"/>
        <w:rPr>
          <w:color w:val="000000" w:themeColor="text1"/>
        </w:rPr>
      </w:pPr>
      <w:r w:rsidRPr="00BF3CAD">
        <w:rPr>
          <w:color w:val="000000"/>
        </w:rPr>
        <w:t xml:space="preserve">da  kandidat  nije upisan u </w:t>
      </w:r>
      <w:r w:rsidRPr="00BF3CAD">
        <w:rPr>
          <w:b/>
          <w:bCs/>
          <w:color w:val="000000"/>
        </w:rPr>
        <w:t>RPG/RK</w:t>
      </w:r>
      <w:r w:rsidRPr="00BF3CAD">
        <w:rPr>
          <w:b/>
          <w:bCs/>
          <w:color w:val="000000" w:themeColor="text1"/>
        </w:rPr>
        <w:t xml:space="preserve"> do objave Javnog poziva,</w:t>
      </w:r>
    </w:p>
    <w:p w:rsidR="000D4B79" w:rsidRPr="00BF3CAD" w:rsidRDefault="000D4B79" w:rsidP="000D4B79">
      <w:pPr>
        <w:pStyle w:val="ListParagraph"/>
        <w:widowControl/>
        <w:numPr>
          <w:ilvl w:val="0"/>
          <w:numId w:val="11"/>
        </w:numPr>
        <w:autoSpaceDE/>
        <w:autoSpaceDN/>
        <w:spacing w:before="100" w:beforeAutospacing="1" w:after="100" w:afterAutospacing="1"/>
        <w:contextualSpacing/>
        <w:jc w:val="both"/>
        <w:rPr>
          <w:color w:val="000000" w:themeColor="text1"/>
        </w:rPr>
      </w:pPr>
      <w:r w:rsidRPr="00BF3CAD">
        <w:rPr>
          <w:bCs/>
          <w:color w:val="000000" w:themeColor="text1"/>
        </w:rPr>
        <w:lastRenderedPageBreak/>
        <w:t>da kandidat prijave na Javni poziv nije član domaćinstva koje ima registrirano poljoprivredno gazdinstvo u RPG i RK,</w:t>
      </w:r>
    </w:p>
    <w:p w:rsidR="000D4B79" w:rsidRPr="00BF3CAD" w:rsidRDefault="000D4B79" w:rsidP="000D4B79">
      <w:pPr>
        <w:pStyle w:val="ListParagraph"/>
        <w:widowControl/>
        <w:numPr>
          <w:ilvl w:val="0"/>
          <w:numId w:val="11"/>
        </w:numPr>
        <w:autoSpaceDE/>
        <w:autoSpaceDN/>
        <w:spacing w:before="100" w:beforeAutospacing="1" w:after="100" w:afterAutospacing="1"/>
        <w:contextualSpacing/>
        <w:jc w:val="both"/>
        <w:rPr>
          <w:color w:val="000000" w:themeColor="text1"/>
        </w:rPr>
      </w:pPr>
      <w:r w:rsidRPr="00BF3CAD">
        <w:rPr>
          <w:bCs/>
        </w:rPr>
        <w:t xml:space="preserve">da posjeduje adekvatan smještaj koji ispunjava minimalne higijenske, tehničke i bezbjednosne uslove na svom gazdinstvu, </w:t>
      </w:r>
    </w:p>
    <w:p w:rsidR="000D4B79" w:rsidRPr="00BF3CAD" w:rsidRDefault="000D4B79" w:rsidP="000D4B79">
      <w:pPr>
        <w:pStyle w:val="ListParagraph"/>
        <w:widowControl/>
        <w:numPr>
          <w:ilvl w:val="0"/>
          <w:numId w:val="11"/>
        </w:numPr>
        <w:adjustRightInd w:val="0"/>
        <w:contextualSpacing/>
        <w:jc w:val="both"/>
        <w:rPr>
          <w:lang w:val="en-GB"/>
        </w:rPr>
      </w:pPr>
      <w:proofErr w:type="spellStart"/>
      <w:r w:rsidRPr="00BF3CAD">
        <w:rPr>
          <w:lang w:val="en-GB"/>
        </w:rPr>
        <w:t>da</w:t>
      </w:r>
      <w:proofErr w:type="spellEnd"/>
      <w:r w:rsidRPr="00BF3CAD">
        <w:rPr>
          <w:lang w:val="en-GB"/>
        </w:rPr>
        <w:t xml:space="preserve"> </w:t>
      </w:r>
      <w:proofErr w:type="spellStart"/>
      <w:r w:rsidRPr="00BF3CAD">
        <w:rPr>
          <w:lang w:val="en-GB"/>
        </w:rPr>
        <w:t>podnosilac</w:t>
      </w:r>
      <w:proofErr w:type="spellEnd"/>
      <w:r w:rsidRPr="00BF3CAD">
        <w:rPr>
          <w:lang w:val="en-GB"/>
        </w:rPr>
        <w:t xml:space="preserve"> </w:t>
      </w:r>
      <w:proofErr w:type="spellStart"/>
      <w:r w:rsidRPr="00BF3CAD">
        <w:rPr>
          <w:lang w:val="en-GB"/>
        </w:rPr>
        <w:t>prijave</w:t>
      </w:r>
      <w:proofErr w:type="spellEnd"/>
      <w:r w:rsidRPr="00BF3CAD">
        <w:rPr>
          <w:lang w:val="en-GB"/>
        </w:rPr>
        <w:t xml:space="preserve"> </w:t>
      </w:r>
      <w:proofErr w:type="spellStart"/>
      <w:r w:rsidRPr="00BF3CAD">
        <w:rPr>
          <w:lang w:val="en-GB"/>
        </w:rPr>
        <w:t>nema</w:t>
      </w:r>
      <w:proofErr w:type="spellEnd"/>
      <w:r w:rsidRPr="00BF3CAD">
        <w:rPr>
          <w:lang w:val="en-GB"/>
        </w:rPr>
        <w:t xml:space="preserve"> </w:t>
      </w:r>
      <w:proofErr w:type="spellStart"/>
      <w:r w:rsidRPr="00BF3CAD">
        <w:rPr>
          <w:lang w:val="en-GB"/>
        </w:rPr>
        <w:t>dospjelih</w:t>
      </w:r>
      <w:proofErr w:type="spellEnd"/>
      <w:r w:rsidRPr="00BF3CAD">
        <w:rPr>
          <w:lang w:val="en-GB"/>
        </w:rPr>
        <w:t xml:space="preserve">,  a </w:t>
      </w:r>
      <w:proofErr w:type="spellStart"/>
      <w:r w:rsidRPr="00BF3CAD">
        <w:rPr>
          <w:lang w:val="en-GB"/>
        </w:rPr>
        <w:t>neizmirenih</w:t>
      </w:r>
      <w:proofErr w:type="spellEnd"/>
      <w:r w:rsidRPr="00BF3CAD">
        <w:rPr>
          <w:lang w:val="en-GB"/>
        </w:rPr>
        <w:t xml:space="preserve"> </w:t>
      </w:r>
      <w:proofErr w:type="spellStart"/>
      <w:r w:rsidRPr="00BF3CAD">
        <w:rPr>
          <w:lang w:val="en-GB"/>
        </w:rPr>
        <w:t>poreznih</w:t>
      </w:r>
      <w:proofErr w:type="spellEnd"/>
      <w:r w:rsidRPr="00BF3CAD">
        <w:rPr>
          <w:lang w:val="en-GB"/>
        </w:rPr>
        <w:t xml:space="preserve"> </w:t>
      </w:r>
      <w:proofErr w:type="spellStart"/>
      <w:r w:rsidRPr="00BF3CAD">
        <w:rPr>
          <w:lang w:val="en-GB"/>
        </w:rPr>
        <w:t>obaveza</w:t>
      </w:r>
      <w:proofErr w:type="spellEnd"/>
      <w:r w:rsidRPr="00BF3CAD">
        <w:rPr>
          <w:lang w:val="en-GB"/>
        </w:rPr>
        <w:t xml:space="preserve"> </w:t>
      </w:r>
      <w:proofErr w:type="spellStart"/>
      <w:r w:rsidRPr="00BF3CAD">
        <w:rPr>
          <w:lang w:val="en-GB"/>
        </w:rPr>
        <w:t>za</w:t>
      </w:r>
      <w:proofErr w:type="spellEnd"/>
      <w:r w:rsidRPr="00BF3CAD">
        <w:rPr>
          <w:lang w:val="en-GB"/>
        </w:rPr>
        <w:t xml:space="preserve"> </w:t>
      </w:r>
      <w:proofErr w:type="spellStart"/>
      <w:r w:rsidRPr="00BF3CAD">
        <w:rPr>
          <w:lang w:val="en-GB"/>
        </w:rPr>
        <w:t>prethodnu</w:t>
      </w:r>
      <w:proofErr w:type="spellEnd"/>
      <w:r w:rsidRPr="00BF3CAD">
        <w:rPr>
          <w:lang w:val="en-GB"/>
        </w:rPr>
        <w:t xml:space="preserve"> </w:t>
      </w:r>
      <w:proofErr w:type="spellStart"/>
      <w:r w:rsidRPr="00BF3CAD">
        <w:rPr>
          <w:lang w:val="en-GB"/>
        </w:rPr>
        <w:t>godinu</w:t>
      </w:r>
      <w:proofErr w:type="spellEnd"/>
      <w:r w:rsidRPr="00BF3CAD">
        <w:rPr>
          <w:lang w:val="en-GB"/>
        </w:rPr>
        <w:t xml:space="preserve"> </w:t>
      </w:r>
      <w:proofErr w:type="spellStart"/>
      <w:r w:rsidRPr="00BF3CAD">
        <w:rPr>
          <w:lang w:val="en-GB"/>
        </w:rPr>
        <w:t>ili</w:t>
      </w:r>
      <w:proofErr w:type="spellEnd"/>
      <w:r w:rsidRPr="00BF3CAD">
        <w:rPr>
          <w:lang w:val="en-GB"/>
        </w:rPr>
        <w:t xml:space="preserve"> </w:t>
      </w:r>
      <w:proofErr w:type="spellStart"/>
      <w:r w:rsidRPr="00BF3CAD">
        <w:rPr>
          <w:lang w:val="en-GB"/>
        </w:rPr>
        <w:t>ima</w:t>
      </w:r>
      <w:proofErr w:type="spellEnd"/>
      <w:r w:rsidRPr="00BF3CAD">
        <w:rPr>
          <w:lang w:val="en-GB"/>
        </w:rPr>
        <w:t xml:space="preserve"> </w:t>
      </w:r>
      <w:proofErr w:type="spellStart"/>
      <w:r w:rsidRPr="00BF3CAD">
        <w:rPr>
          <w:lang w:val="en-GB"/>
        </w:rPr>
        <w:t>sklopljen</w:t>
      </w:r>
      <w:proofErr w:type="spellEnd"/>
      <w:r w:rsidRPr="00BF3CAD">
        <w:rPr>
          <w:lang w:val="en-GB"/>
        </w:rPr>
        <w:t xml:space="preserve"> </w:t>
      </w:r>
      <w:proofErr w:type="spellStart"/>
      <w:r w:rsidRPr="00BF3CAD">
        <w:rPr>
          <w:lang w:val="en-GB"/>
        </w:rPr>
        <w:t>sporazum</w:t>
      </w:r>
      <w:proofErr w:type="spellEnd"/>
      <w:r w:rsidRPr="00BF3CAD">
        <w:rPr>
          <w:lang w:val="en-GB"/>
        </w:rPr>
        <w:t xml:space="preserve"> o </w:t>
      </w:r>
      <w:proofErr w:type="spellStart"/>
      <w:r w:rsidRPr="00BF3CAD">
        <w:rPr>
          <w:lang w:val="en-GB"/>
        </w:rPr>
        <w:t>reprogramiranju</w:t>
      </w:r>
      <w:proofErr w:type="spellEnd"/>
      <w:r w:rsidRPr="00BF3CAD">
        <w:rPr>
          <w:lang w:val="en-GB"/>
        </w:rPr>
        <w:t xml:space="preserve"> </w:t>
      </w:r>
      <w:proofErr w:type="spellStart"/>
      <w:r w:rsidRPr="00BF3CAD">
        <w:rPr>
          <w:lang w:val="en-GB"/>
        </w:rPr>
        <w:t>duga</w:t>
      </w:r>
      <w:proofErr w:type="spellEnd"/>
      <w:r w:rsidRPr="00BF3CAD">
        <w:rPr>
          <w:lang w:val="en-GB"/>
        </w:rPr>
        <w:t xml:space="preserve"> </w:t>
      </w:r>
      <w:proofErr w:type="spellStart"/>
      <w:r w:rsidRPr="00BF3CAD">
        <w:rPr>
          <w:lang w:val="en-GB"/>
        </w:rPr>
        <w:t>kod</w:t>
      </w:r>
      <w:proofErr w:type="spellEnd"/>
      <w:r w:rsidRPr="00BF3CAD">
        <w:rPr>
          <w:lang w:val="en-GB"/>
        </w:rPr>
        <w:t xml:space="preserve"> </w:t>
      </w:r>
      <w:proofErr w:type="spellStart"/>
      <w:r w:rsidRPr="00BF3CAD">
        <w:rPr>
          <w:lang w:val="en-GB"/>
        </w:rPr>
        <w:t>nadležne</w:t>
      </w:r>
      <w:proofErr w:type="spellEnd"/>
      <w:r w:rsidRPr="00BF3CAD">
        <w:rPr>
          <w:lang w:val="en-GB"/>
        </w:rPr>
        <w:t xml:space="preserve"> </w:t>
      </w:r>
      <w:proofErr w:type="spellStart"/>
      <w:r w:rsidRPr="00BF3CAD">
        <w:rPr>
          <w:lang w:val="en-GB"/>
        </w:rPr>
        <w:t>Porez</w:t>
      </w:r>
      <w:r>
        <w:rPr>
          <w:lang w:val="en-GB"/>
        </w:rPr>
        <w:t>ne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uprave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Federacije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BiH</w:t>
      </w:r>
      <w:proofErr w:type="spellEnd"/>
      <w:r>
        <w:rPr>
          <w:lang w:val="en-GB"/>
        </w:rPr>
        <w:t>,</w:t>
      </w:r>
      <w:r w:rsidRPr="00BF3CAD">
        <w:rPr>
          <w:lang w:val="en-GB"/>
        </w:rPr>
        <w:t xml:space="preserve"> </w:t>
      </w:r>
    </w:p>
    <w:p w:rsidR="000D4B79" w:rsidRPr="00BF3CAD" w:rsidRDefault="000D4B79" w:rsidP="000D4B79">
      <w:pPr>
        <w:pStyle w:val="ListParagraph"/>
        <w:widowControl/>
        <w:numPr>
          <w:ilvl w:val="0"/>
          <w:numId w:val="11"/>
        </w:numPr>
        <w:autoSpaceDE/>
        <w:autoSpaceDN/>
        <w:spacing w:before="100" w:beforeAutospacing="1" w:after="100" w:afterAutospacing="1"/>
        <w:contextualSpacing/>
        <w:jc w:val="both"/>
      </w:pPr>
      <w:r>
        <w:t>da u</w:t>
      </w:r>
      <w:r w:rsidRPr="00BF3CAD">
        <w:t>laganje mora biti provedeno na registriranom poljoprivrednom gazdinstv</w:t>
      </w:r>
      <w:r>
        <w:t>u nakon završenog Javnog poziva,</w:t>
      </w:r>
    </w:p>
    <w:p w:rsidR="000D4B79" w:rsidRPr="00BF3CAD" w:rsidRDefault="000D4B79" w:rsidP="000D4B79">
      <w:pPr>
        <w:pStyle w:val="ListParagraph"/>
        <w:widowControl/>
        <w:numPr>
          <w:ilvl w:val="0"/>
          <w:numId w:val="11"/>
        </w:numPr>
        <w:autoSpaceDE/>
        <w:autoSpaceDN/>
        <w:spacing w:before="100" w:beforeAutospacing="1" w:after="100" w:afterAutospacing="1"/>
        <w:contextualSpacing/>
        <w:jc w:val="both"/>
      </w:pPr>
      <w:r>
        <w:t>k</w:t>
      </w:r>
      <w:r w:rsidRPr="00BF3CAD">
        <w:t>andidati  na objavljenoj rang listi</w:t>
      </w:r>
      <w:r>
        <w:t xml:space="preserve"> (prvih 20 kandidata)</w:t>
      </w:r>
      <w:r w:rsidRPr="00BF3CAD">
        <w:t>, dužni su u roku od 8 dan</w:t>
      </w:r>
      <w:r>
        <w:t>a da podnesu Zahtjev za upis u R</w:t>
      </w:r>
      <w:r w:rsidRPr="00BF3CAD">
        <w:t>egistar poljoprivrednih gazdinstava</w:t>
      </w:r>
      <w:r>
        <w:t xml:space="preserve"> i Registar klijenata</w:t>
      </w:r>
      <w:r w:rsidRPr="00BF3CAD">
        <w:t xml:space="preserve">, a nakon upisa  podnijeti Zahtjev za subvencioniranje </w:t>
      </w:r>
      <w:r>
        <w:rPr>
          <w:bCs/>
        </w:rPr>
        <w:t>nabavke</w:t>
      </w:r>
      <w:r w:rsidRPr="00555A88">
        <w:rPr>
          <w:bCs/>
        </w:rPr>
        <w:t xml:space="preserve"> </w:t>
      </w:r>
      <w:r>
        <w:rPr>
          <w:bCs/>
        </w:rPr>
        <w:t>visoko steone junice</w:t>
      </w:r>
      <w:r w:rsidRPr="00555A88">
        <w:rPr>
          <w:bCs/>
        </w:rPr>
        <w:t xml:space="preserve">  </w:t>
      </w:r>
      <w:r>
        <w:t>Službi za poljoprivredu G</w:t>
      </w:r>
      <w:r w:rsidRPr="00BF3CAD">
        <w:t xml:space="preserve">rada Cazina, </w:t>
      </w:r>
    </w:p>
    <w:p w:rsidR="000D4B79" w:rsidRPr="0075025D" w:rsidRDefault="000D4B79" w:rsidP="000D4B79">
      <w:pPr>
        <w:pStyle w:val="ListParagraph"/>
        <w:widowControl/>
        <w:numPr>
          <w:ilvl w:val="0"/>
          <w:numId w:val="11"/>
        </w:numPr>
        <w:autoSpaceDE/>
        <w:autoSpaceDN/>
        <w:spacing w:before="100" w:beforeAutospacing="1" w:after="100" w:afterAutospacing="1"/>
        <w:contextualSpacing/>
        <w:jc w:val="both"/>
      </w:pPr>
      <w:proofErr w:type="spellStart"/>
      <w:r>
        <w:rPr>
          <w:lang w:val="en-GB"/>
        </w:rPr>
        <w:t>k</w:t>
      </w:r>
      <w:r w:rsidRPr="00BF3CAD">
        <w:rPr>
          <w:lang w:val="en-GB"/>
        </w:rPr>
        <w:t>lijent</w:t>
      </w:r>
      <w:proofErr w:type="spellEnd"/>
      <w:r w:rsidRPr="00BF3CAD">
        <w:rPr>
          <w:lang w:val="en-GB"/>
        </w:rPr>
        <w:t xml:space="preserve"> je </w:t>
      </w:r>
      <w:proofErr w:type="spellStart"/>
      <w:r w:rsidRPr="00BF3CAD">
        <w:rPr>
          <w:lang w:val="en-GB"/>
        </w:rPr>
        <w:t>dužan</w:t>
      </w:r>
      <w:proofErr w:type="spellEnd"/>
      <w:r w:rsidRPr="00BF3CAD">
        <w:rPr>
          <w:lang w:val="en-GB"/>
        </w:rPr>
        <w:t xml:space="preserve"> u </w:t>
      </w:r>
      <w:proofErr w:type="spellStart"/>
      <w:r w:rsidRPr="00BF3CAD">
        <w:rPr>
          <w:lang w:val="en-GB"/>
        </w:rPr>
        <w:t>roku</w:t>
      </w:r>
      <w:proofErr w:type="spellEnd"/>
      <w:r w:rsidRPr="00BF3CAD">
        <w:rPr>
          <w:lang w:val="en-GB"/>
        </w:rPr>
        <w:t xml:space="preserve"> </w:t>
      </w:r>
      <w:proofErr w:type="spellStart"/>
      <w:r w:rsidRPr="00BF3CAD">
        <w:rPr>
          <w:lang w:val="en-GB"/>
        </w:rPr>
        <w:t>od</w:t>
      </w:r>
      <w:proofErr w:type="spellEnd"/>
      <w:r w:rsidRPr="00BF3CAD">
        <w:rPr>
          <w:lang w:val="en-GB"/>
        </w:rPr>
        <w:t xml:space="preserve"> </w:t>
      </w:r>
      <w:r>
        <w:rPr>
          <w:lang w:val="en-GB"/>
        </w:rPr>
        <w:t xml:space="preserve">20 </w:t>
      </w:r>
      <w:proofErr w:type="spellStart"/>
      <w:r w:rsidRPr="00BF3CAD">
        <w:rPr>
          <w:lang w:val="en-GB"/>
        </w:rPr>
        <w:t>dana</w:t>
      </w:r>
      <w:proofErr w:type="spellEnd"/>
      <w:r w:rsidRPr="00BF3CAD">
        <w:rPr>
          <w:lang w:val="en-GB"/>
        </w:rPr>
        <w:t xml:space="preserve"> </w:t>
      </w:r>
      <w:proofErr w:type="spellStart"/>
      <w:r w:rsidRPr="00BF3CAD">
        <w:rPr>
          <w:lang w:val="en-GB"/>
        </w:rPr>
        <w:t>od</w:t>
      </w:r>
      <w:proofErr w:type="spellEnd"/>
      <w:r w:rsidRPr="00BF3CAD">
        <w:rPr>
          <w:lang w:val="en-GB"/>
        </w:rPr>
        <w:t xml:space="preserve"> </w:t>
      </w:r>
      <w:proofErr w:type="spellStart"/>
      <w:r w:rsidRPr="00BF3CAD">
        <w:rPr>
          <w:lang w:val="en-GB"/>
        </w:rPr>
        <w:t>dana</w:t>
      </w:r>
      <w:proofErr w:type="spellEnd"/>
      <w:r w:rsidRPr="00BF3CAD">
        <w:rPr>
          <w:lang w:val="en-GB"/>
        </w:rPr>
        <w:t xml:space="preserve"> </w:t>
      </w:r>
      <w:proofErr w:type="spellStart"/>
      <w:r w:rsidRPr="00BF3CAD">
        <w:rPr>
          <w:lang w:val="en-GB"/>
        </w:rPr>
        <w:t>uplate</w:t>
      </w:r>
      <w:proofErr w:type="spellEnd"/>
      <w:r w:rsidRPr="00BF3CAD">
        <w:rPr>
          <w:lang w:val="en-GB"/>
        </w:rPr>
        <w:t xml:space="preserve"> </w:t>
      </w:r>
      <w:proofErr w:type="spellStart"/>
      <w:r w:rsidRPr="00BF3CAD">
        <w:rPr>
          <w:lang w:val="en-GB"/>
        </w:rPr>
        <w:t>sredstava</w:t>
      </w:r>
      <w:proofErr w:type="spellEnd"/>
      <w:r w:rsidRPr="00BF3CAD">
        <w:rPr>
          <w:lang w:val="en-GB"/>
        </w:rPr>
        <w:t xml:space="preserve"> </w:t>
      </w:r>
      <w:proofErr w:type="spellStart"/>
      <w:r w:rsidRPr="00BF3CAD">
        <w:rPr>
          <w:lang w:val="en-GB"/>
        </w:rPr>
        <w:t>za</w:t>
      </w:r>
      <w:proofErr w:type="spellEnd"/>
      <w:r w:rsidRPr="00BF3CAD">
        <w:rPr>
          <w:lang w:val="en-GB"/>
        </w:rPr>
        <w:t xml:space="preserve"> </w:t>
      </w:r>
      <w:proofErr w:type="spellStart"/>
      <w:r w:rsidRPr="00BF3CAD">
        <w:rPr>
          <w:lang w:val="en-GB"/>
        </w:rPr>
        <w:t>nabavku</w:t>
      </w:r>
      <w:proofErr w:type="spellEnd"/>
      <w:r w:rsidRPr="00BF3CAD">
        <w:rPr>
          <w:lang w:val="en-GB"/>
        </w:rPr>
        <w:t xml:space="preserve"> </w:t>
      </w:r>
      <w:r w:rsidRPr="00555A88">
        <w:rPr>
          <w:bCs/>
        </w:rPr>
        <w:t xml:space="preserve">visoko steonih junica  </w:t>
      </w:r>
      <w:proofErr w:type="spellStart"/>
      <w:r w:rsidRPr="00BF3CAD">
        <w:rPr>
          <w:lang w:val="en-GB"/>
        </w:rPr>
        <w:t>na</w:t>
      </w:r>
      <w:proofErr w:type="spellEnd"/>
      <w:r w:rsidRPr="00BF3CAD">
        <w:rPr>
          <w:lang w:val="en-GB"/>
        </w:rPr>
        <w:t xml:space="preserve"> </w:t>
      </w:r>
      <w:proofErr w:type="spellStart"/>
      <w:r w:rsidRPr="00BF3CAD">
        <w:rPr>
          <w:lang w:val="en-GB"/>
        </w:rPr>
        <w:t>transakcijski</w:t>
      </w:r>
      <w:proofErr w:type="spellEnd"/>
      <w:r w:rsidRPr="00BF3CAD">
        <w:rPr>
          <w:lang w:val="en-GB"/>
        </w:rPr>
        <w:t xml:space="preserve"> </w:t>
      </w:r>
      <w:proofErr w:type="spellStart"/>
      <w:r w:rsidRPr="00BF3CAD">
        <w:rPr>
          <w:lang w:val="en-GB"/>
        </w:rPr>
        <w:t>račun</w:t>
      </w:r>
      <w:proofErr w:type="spellEnd"/>
      <w:r w:rsidRPr="00BF3CAD">
        <w:rPr>
          <w:lang w:val="en-GB"/>
        </w:rPr>
        <w:t xml:space="preserve"> </w:t>
      </w:r>
      <w:proofErr w:type="spellStart"/>
      <w:r w:rsidRPr="00BF3CAD">
        <w:rPr>
          <w:lang w:val="en-GB"/>
        </w:rPr>
        <w:t>klijenta</w:t>
      </w:r>
      <w:proofErr w:type="spellEnd"/>
      <w:r w:rsidRPr="00BF3CAD">
        <w:rPr>
          <w:lang w:val="en-GB"/>
        </w:rPr>
        <w:t xml:space="preserve"> </w:t>
      </w:r>
      <w:proofErr w:type="spellStart"/>
      <w:r w:rsidRPr="00BF3CAD">
        <w:rPr>
          <w:lang w:val="en-GB"/>
        </w:rPr>
        <w:t>izvršiti</w:t>
      </w:r>
      <w:proofErr w:type="spellEnd"/>
      <w:r w:rsidRPr="00BF3CAD">
        <w:rPr>
          <w:lang w:val="en-GB"/>
        </w:rPr>
        <w:t xml:space="preserve"> </w:t>
      </w:r>
      <w:proofErr w:type="spellStart"/>
      <w:r w:rsidRPr="00BF3CAD">
        <w:rPr>
          <w:lang w:val="en-GB"/>
        </w:rPr>
        <w:t>plaćanje</w:t>
      </w:r>
      <w:proofErr w:type="spellEnd"/>
      <w:r w:rsidRPr="00BF3CAD">
        <w:rPr>
          <w:lang w:val="en-GB"/>
        </w:rPr>
        <w:t xml:space="preserve"> </w:t>
      </w:r>
      <w:proofErr w:type="spellStart"/>
      <w:r w:rsidRPr="00BF3CAD">
        <w:rPr>
          <w:lang w:val="en-GB"/>
        </w:rPr>
        <w:t>cjelokupnog</w:t>
      </w:r>
      <w:proofErr w:type="spellEnd"/>
      <w:r w:rsidRPr="00BF3CAD">
        <w:rPr>
          <w:lang w:val="en-GB"/>
        </w:rPr>
        <w:t xml:space="preserve"> </w:t>
      </w:r>
      <w:proofErr w:type="spellStart"/>
      <w:r w:rsidRPr="00BF3CAD">
        <w:rPr>
          <w:lang w:val="en-GB"/>
        </w:rPr>
        <w:t>iznosa</w:t>
      </w:r>
      <w:proofErr w:type="spellEnd"/>
      <w:r w:rsidRPr="00BF3CAD">
        <w:rPr>
          <w:lang w:val="en-GB"/>
        </w:rPr>
        <w:t xml:space="preserve"> </w:t>
      </w:r>
      <w:proofErr w:type="spellStart"/>
      <w:r w:rsidRPr="00BF3CAD">
        <w:rPr>
          <w:lang w:val="en-GB"/>
        </w:rPr>
        <w:t>sa</w:t>
      </w:r>
      <w:proofErr w:type="spellEnd"/>
      <w:r w:rsidRPr="00BF3CAD">
        <w:rPr>
          <w:lang w:val="en-GB"/>
        </w:rPr>
        <w:t xml:space="preserve"> </w:t>
      </w:r>
      <w:proofErr w:type="spellStart"/>
      <w:r w:rsidRPr="00BF3CAD">
        <w:rPr>
          <w:lang w:val="en-GB"/>
        </w:rPr>
        <w:t>predračuna</w:t>
      </w:r>
      <w:proofErr w:type="spellEnd"/>
      <w:r w:rsidRPr="00BF3CAD">
        <w:rPr>
          <w:lang w:val="en-GB"/>
        </w:rPr>
        <w:t xml:space="preserve"> </w:t>
      </w:r>
      <w:proofErr w:type="spellStart"/>
      <w:r w:rsidRPr="00BF3CAD">
        <w:rPr>
          <w:lang w:val="en-GB"/>
        </w:rPr>
        <w:t>dostavljenog</w:t>
      </w:r>
      <w:proofErr w:type="spellEnd"/>
      <w:r w:rsidRPr="00BF3CAD">
        <w:rPr>
          <w:lang w:val="en-GB"/>
        </w:rPr>
        <w:t xml:space="preserve"> u </w:t>
      </w:r>
      <w:proofErr w:type="spellStart"/>
      <w:r w:rsidRPr="00BF3CAD">
        <w:rPr>
          <w:lang w:val="en-GB"/>
        </w:rPr>
        <w:t>zahtjevu</w:t>
      </w:r>
      <w:proofErr w:type="spellEnd"/>
      <w:r w:rsidRPr="00BF3CAD">
        <w:rPr>
          <w:lang w:val="en-GB"/>
        </w:rPr>
        <w:t xml:space="preserve">, </w:t>
      </w:r>
      <w:proofErr w:type="spellStart"/>
      <w:r w:rsidRPr="00BF3CAD">
        <w:rPr>
          <w:lang w:val="en-GB"/>
        </w:rPr>
        <w:t>te</w:t>
      </w:r>
      <w:proofErr w:type="spellEnd"/>
      <w:r w:rsidRPr="00BF3CAD">
        <w:rPr>
          <w:lang w:val="en-GB"/>
        </w:rPr>
        <w:t xml:space="preserve"> </w:t>
      </w:r>
      <w:proofErr w:type="spellStart"/>
      <w:r w:rsidRPr="00BF3CAD">
        <w:rPr>
          <w:lang w:val="en-GB"/>
        </w:rPr>
        <w:t>fakturu</w:t>
      </w:r>
      <w:proofErr w:type="spellEnd"/>
      <w:r w:rsidRPr="00BF3CAD">
        <w:rPr>
          <w:lang w:val="en-GB"/>
        </w:rPr>
        <w:t xml:space="preserve"> </w:t>
      </w:r>
      <w:proofErr w:type="spellStart"/>
      <w:r w:rsidRPr="00BF3CAD">
        <w:rPr>
          <w:lang w:val="en-GB"/>
        </w:rPr>
        <w:t>i</w:t>
      </w:r>
      <w:proofErr w:type="spellEnd"/>
      <w:r w:rsidRPr="00BF3CAD">
        <w:rPr>
          <w:lang w:val="en-GB"/>
        </w:rPr>
        <w:t xml:space="preserve"> </w:t>
      </w:r>
      <w:proofErr w:type="spellStart"/>
      <w:r w:rsidRPr="00BF3CAD">
        <w:rPr>
          <w:lang w:val="en-GB"/>
        </w:rPr>
        <w:t>fiskalni</w:t>
      </w:r>
      <w:proofErr w:type="spellEnd"/>
      <w:r w:rsidRPr="00BF3CAD">
        <w:rPr>
          <w:lang w:val="en-GB"/>
        </w:rPr>
        <w:t xml:space="preserve"> </w:t>
      </w:r>
      <w:proofErr w:type="spellStart"/>
      <w:r w:rsidRPr="00BF3CAD">
        <w:rPr>
          <w:lang w:val="en-GB"/>
        </w:rPr>
        <w:t>račun</w:t>
      </w:r>
      <w:proofErr w:type="spellEnd"/>
      <w:r w:rsidRPr="00BF3CAD">
        <w:rPr>
          <w:lang w:val="en-GB"/>
        </w:rPr>
        <w:t xml:space="preserve"> o </w:t>
      </w:r>
      <w:proofErr w:type="spellStart"/>
      <w:r w:rsidRPr="00BF3CAD">
        <w:rPr>
          <w:lang w:val="en-GB"/>
        </w:rPr>
        <w:t>uplati</w:t>
      </w:r>
      <w:proofErr w:type="spellEnd"/>
      <w:r w:rsidRPr="00BF3CAD">
        <w:rPr>
          <w:lang w:val="en-GB"/>
        </w:rPr>
        <w:t xml:space="preserve"> </w:t>
      </w:r>
      <w:proofErr w:type="spellStart"/>
      <w:r w:rsidRPr="00BF3CAD">
        <w:rPr>
          <w:lang w:val="en-GB"/>
        </w:rPr>
        <w:t>na</w:t>
      </w:r>
      <w:proofErr w:type="spellEnd"/>
      <w:r w:rsidRPr="00BF3CAD">
        <w:rPr>
          <w:lang w:val="en-GB"/>
        </w:rPr>
        <w:t xml:space="preserve"> </w:t>
      </w:r>
      <w:proofErr w:type="spellStart"/>
      <w:r w:rsidRPr="00BF3CAD">
        <w:rPr>
          <w:lang w:val="en-GB"/>
        </w:rPr>
        <w:t>račun</w:t>
      </w:r>
      <w:proofErr w:type="spellEnd"/>
      <w:r w:rsidRPr="00BF3CAD">
        <w:rPr>
          <w:lang w:val="en-GB"/>
        </w:rPr>
        <w:t xml:space="preserve"> </w:t>
      </w:r>
      <w:proofErr w:type="spellStart"/>
      <w:r w:rsidRPr="00BF3CAD">
        <w:rPr>
          <w:lang w:val="en-GB"/>
        </w:rPr>
        <w:t>firme</w:t>
      </w:r>
      <w:proofErr w:type="spellEnd"/>
      <w:r w:rsidRPr="00BF3CAD">
        <w:rPr>
          <w:lang w:val="en-GB"/>
        </w:rPr>
        <w:t xml:space="preserve"> </w:t>
      </w:r>
      <w:proofErr w:type="spellStart"/>
      <w:r w:rsidRPr="00BF3CAD">
        <w:rPr>
          <w:lang w:val="en-GB"/>
        </w:rPr>
        <w:t>od</w:t>
      </w:r>
      <w:proofErr w:type="spellEnd"/>
      <w:r w:rsidRPr="00BF3CAD">
        <w:rPr>
          <w:lang w:val="en-GB"/>
        </w:rPr>
        <w:t xml:space="preserve"> </w:t>
      </w:r>
      <w:proofErr w:type="spellStart"/>
      <w:r w:rsidRPr="00BF3CAD">
        <w:rPr>
          <w:lang w:val="en-GB"/>
        </w:rPr>
        <w:t>koje</w:t>
      </w:r>
      <w:proofErr w:type="spellEnd"/>
      <w:r w:rsidRPr="00BF3CAD">
        <w:rPr>
          <w:lang w:val="en-GB"/>
        </w:rPr>
        <w:t xml:space="preserve"> </w:t>
      </w:r>
      <w:proofErr w:type="spellStart"/>
      <w:r w:rsidRPr="00BF3CAD">
        <w:rPr>
          <w:lang w:val="en-GB"/>
        </w:rPr>
        <w:t>su</w:t>
      </w:r>
      <w:proofErr w:type="spellEnd"/>
      <w:r w:rsidRPr="00BF3CAD">
        <w:rPr>
          <w:lang w:val="en-GB"/>
        </w:rPr>
        <w:t xml:space="preserve"> </w:t>
      </w:r>
      <w:proofErr w:type="spellStart"/>
      <w:r w:rsidRPr="00BF3CAD">
        <w:rPr>
          <w:lang w:val="en-GB"/>
        </w:rPr>
        <w:t>dobili</w:t>
      </w:r>
      <w:proofErr w:type="spellEnd"/>
      <w:r w:rsidRPr="00BF3CAD">
        <w:rPr>
          <w:lang w:val="en-GB"/>
        </w:rPr>
        <w:t xml:space="preserve"> </w:t>
      </w:r>
      <w:proofErr w:type="spellStart"/>
      <w:r w:rsidRPr="00BF3CAD">
        <w:rPr>
          <w:lang w:val="en-GB"/>
        </w:rPr>
        <w:t>predračun</w:t>
      </w:r>
      <w:proofErr w:type="spellEnd"/>
      <w:r w:rsidRPr="00BF3CAD">
        <w:rPr>
          <w:lang w:val="en-GB"/>
        </w:rPr>
        <w:t xml:space="preserve">,  </w:t>
      </w:r>
      <w:proofErr w:type="spellStart"/>
      <w:r w:rsidRPr="00BF3CAD">
        <w:rPr>
          <w:lang w:val="en-GB"/>
        </w:rPr>
        <w:t>dos</w:t>
      </w:r>
      <w:r>
        <w:rPr>
          <w:lang w:val="en-GB"/>
        </w:rPr>
        <w:t>taviti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Službi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za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poljoprivredu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G</w:t>
      </w:r>
      <w:r w:rsidRPr="00BF3CAD">
        <w:rPr>
          <w:lang w:val="en-GB"/>
        </w:rPr>
        <w:t>rada</w:t>
      </w:r>
      <w:proofErr w:type="spellEnd"/>
      <w:r w:rsidRPr="00BF3CAD">
        <w:rPr>
          <w:lang w:val="en-GB"/>
        </w:rPr>
        <w:t xml:space="preserve"> </w:t>
      </w:r>
      <w:proofErr w:type="spellStart"/>
      <w:r w:rsidRPr="00BF3CAD">
        <w:rPr>
          <w:lang w:val="en-GB"/>
        </w:rPr>
        <w:t>Cazina</w:t>
      </w:r>
      <w:proofErr w:type="spellEnd"/>
      <w:r w:rsidRPr="00BF3CAD">
        <w:rPr>
          <w:lang w:val="en-GB"/>
        </w:rPr>
        <w:t xml:space="preserve"> u </w:t>
      </w:r>
      <w:proofErr w:type="spellStart"/>
      <w:r w:rsidRPr="00BF3CAD">
        <w:rPr>
          <w:lang w:val="en-GB"/>
        </w:rPr>
        <w:t>roku</w:t>
      </w:r>
      <w:proofErr w:type="spellEnd"/>
      <w:r w:rsidRPr="00BF3CAD">
        <w:rPr>
          <w:lang w:val="en-GB"/>
        </w:rPr>
        <w:t xml:space="preserve"> </w:t>
      </w:r>
      <w:proofErr w:type="spellStart"/>
      <w:r w:rsidRPr="00BF3CAD">
        <w:rPr>
          <w:lang w:val="en-GB"/>
        </w:rPr>
        <w:t>od</w:t>
      </w:r>
      <w:proofErr w:type="spellEnd"/>
      <w:r w:rsidRPr="00BF3CAD">
        <w:rPr>
          <w:lang w:val="en-GB"/>
        </w:rPr>
        <w:t xml:space="preserve"> 7 </w:t>
      </w:r>
      <w:proofErr w:type="spellStart"/>
      <w:r w:rsidRPr="00BF3CAD">
        <w:rPr>
          <w:lang w:val="en-GB"/>
        </w:rPr>
        <w:t>dana</w:t>
      </w:r>
      <w:proofErr w:type="spellEnd"/>
      <w:r w:rsidRPr="00BF3CAD">
        <w:rPr>
          <w:lang w:val="en-GB"/>
        </w:rPr>
        <w:t xml:space="preserve"> </w:t>
      </w:r>
      <w:proofErr w:type="spellStart"/>
      <w:r w:rsidRPr="00BF3CAD">
        <w:rPr>
          <w:lang w:val="en-GB"/>
        </w:rPr>
        <w:t>od</w:t>
      </w:r>
      <w:proofErr w:type="spellEnd"/>
      <w:r w:rsidRPr="00BF3CAD">
        <w:rPr>
          <w:lang w:val="en-GB"/>
        </w:rPr>
        <w:t xml:space="preserve"> </w:t>
      </w:r>
      <w:proofErr w:type="spellStart"/>
      <w:r w:rsidRPr="00BF3CAD">
        <w:rPr>
          <w:lang w:val="en-GB"/>
        </w:rPr>
        <w:t>da</w:t>
      </w:r>
      <w:r>
        <w:rPr>
          <w:lang w:val="en-GB"/>
        </w:rPr>
        <w:t>na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izdavanja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fiskalnog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računa</w:t>
      </w:r>
      <w:proofErr w:type="spellEnd"/>
      <w:r>
        <w:rPr>
          <w:lang w:val="en-GB"/>
        </w:rPr>
        <w:t>,</w:t>
      </w:r>
    </w:p>
    <w:p w:rsidR="00571D77" w:rsidRPr="000B385A" w:rsidRDefault="000D4B79" w:rsidP="000B385A">
      <w:pPr>
        <w:pStyle w:val="ListParagraph"/>
        <w:widowControl/>
        <w:numPr>
          <w:ilvl w:val="0"/>
          <w:numId w:val="11"/>
        </w:numPr>
        <w:autoSpaceDE/>
        <w:autoSpaceDN/>
        <w:spacing w:before="100" w:beforeAutospacing="1" w:after="100" w:afterAutospacing="1"/>
        <w:contextualSpacing/>
        <w:jc w:val="both"/>
      </w:pPr>
      <w:r>
        <w:t>da veterinarsko-zdravstvenu dokumentaciju dostavi u roku od 7 dana nakon što ovlaštena veterinaska stanica izda potrebnu dokumentaciju (kopija certifikata imanja podnosioca zahtjeva, obrasci kretanja, svjedodžba o zdravstvenom stanju, kopija pasoša životinje na ime podnosioca zahtjeva, te ako je kupovina iz uvoza  i Jedinstvenu carinsku deklaraciju (JCI) za rasplodnu stoku kupljenu izvan teritorije BiH, dokument o porijeklu rasplodnog grla izdan od nadležne institucije za uzgojno selekcijski rad iz zemlje izvoznice).</w:t>
      </w:r>
    </w:p>
    <w:p w:rsidR="008F0821" w:rsidRPr="000216A7" w:rsidRDefault="00256544" w:rsidP="00032C12">
      <w:pPr>
        <w:widowControl w:val="0"/>
        <w:tabs>
          <w:tab w:val="left" w:pos="353"/>
        </w:tabs>
        <w:autoSpaceDE w:val="0"/>
        <w:autoSpaceDN w:val="0"/>
        <w:spacing w:before="69" w:after="0"/>
        <w:jc w:val="both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r w:rsidRPr="000216A7">
        <w:rPr>
          <w:rFonts w:ascii="Times New Roman" w:hAnsi="Times New Roman" w:cs="Times New Roman"/>
          <w:b/>
          <w:bCs/>
          <w:sz w:val="24"/>
          <w:szCs w:val="24"/>
        </w:rPr>
        <w:t xml:space="preserve">  III  POTREBNA DOKUMENTACIJA</w:t>
      </w:r>
    </w:p>
    <w:p w:rsidR="00EA663D" w:rsidRDefault="00EA663D" w:rsidP="00BD16F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650E84" w:rsidRDefault="00650E84" w:rsidP="00BD16F3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272E41">
        <w:rPr>
          <w:rFonts w:ascii="Times New Roman" w:hAnsi="Times New Roman" w:cs="Times New Roman"/>
          <w:b/>
          <w:sz w:val="24"/>
          <w:szCs w:val="24"/>
        </w:rPr>
        <w:t>Potreb</w:t>
      </w:r>
      <w:r>
        <w:rPr>
          <w:rFonts w:ascii="Times New Roman" w:hAnsi="Times New Roman" w:cs="Times New Roman"/>
          <w:b/>
          <w:sz w:val="24"/>
          <w:szCs w:val="24"/>
        </w:rPr>
        <w:t>na dokumentacija za prijavu na J</w:t>
      </w:r>
      <w:r w:rsidRPr="00272E41">
        <w:rPr>
          <w:rFonts w:ascii="Times New Roman" w:hAnsi="Times New Roman" w:cs="Times New Roman"/>
          <w:b/>
          <w:sz w:val="24"/>
          <w:szCs w:val="24"/>
        </w:rPr>
        <w:t>avni poziv:</w:t>
      </w:r>
    </w:p>
    <w:p w:rsidR="00650E84" w:rsidRPr="00272E41" w:rsidRDefault="00650E84" w:rsidP="00650E84">
      <w:pPr>
        <w:pStyle w:val="ListParagraph"/>
        <w:widowControl/>
        <w:numPr>
          <w:ilvl w:val="0"/>
          <w:numId w:val="9"/>
        </w:numPr>
        <w:tabs>
          <w:tab w:val="clear" w:pos="360"/>
          <w:tab w:val="num" w:pos="502"/>
        </w:tabs>
        <w:autoSpaceDE/>
        <w:autoSpaceDN/>
        <w:ind w:left="502"/>
        <w:contextualSpacing/>
        <w:rPr>
          <w:rFonts w:eastAsiaTheme="minorEastAsia"/>
          <w:b/>
        </w:rPr>
      </w:pPr>
      <w:r w:rsidRPr="00272E41">
        <w:t>Prijavni obrazac,</w:t>
      </w:r>
    </w:p>
    <w:p w:rsidR="00650E84" w:rsidRPr="00555A88" w:rsidRDefault="00650E84" w:rsidP="00650E84">
      <w:pPr>
        <w:numPr>
          <w:ilvl w:val="0"/>
          <w:numId w:val="9"/>
        </w:numPr>
        <w:tabs>
          <w:tab w:val="clear" w:pos="360"/>
          <w:tab w:val="num" w:pos="502"/>
        </w:tabs>
        <w:spacing w:before="100" w:beforeAutospacing="1" w:after="100" w:afterAutospacing="1" w:line="240" w:lineRule="auto"/>
        <w:ind w:left="502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55A88">
        <w:rPr>
          <w:rFonts w:ascii="Times New Roman" w:eastAsia="Times New Roman" w:hAnsi="Times New Roman" w:cs="Times New Roman"/>
          <w:color w:val="000000"/>
          <w:sz w:val="24"/>
          <w:szCs w:val="24"/>
        </w:rPr>
        <w:t>Kopija lične karte,</w:t>
      </w:r>
    </w:p>
    <w:p w:rsidR="00650E84" w:rsidRPr="00555A88" w:rsidRDefault="00650E84" w:rsidP="00650E84">
      <w:pPr>
        <w:numPr>
          <w:ilvl w:val="0"/>
          <w:numId w:val="9"/>
        </w:numPr>
        <w:tabs>
          <w:tab w:val="clear" w:pos="360"/>
          <w:tab w:val="num" w:pos="502"/>
        </w:tabs>
        <w:spacing w:before="100" w:beforeAutospacing="1" w:after="100" w:afterAutospacing="1" w:line="240" w:lineRule="auto"/>
        <w:ind w:left="502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Dokaz o izmirenim poreskim</w:t>
      </w:r>
      <w:r w:rsidRPr="00555A8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obaveza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ma</w:t>
      </w:r>
      <w:r w:rsidRPr="00555A8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za prethodnu godinu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55A88">
        <w:rPr>
          <w:rFonts w:ascii="Times New Roman" w:eastAsia="Times New Roman" w:hAnsi="Times New Roman" w:cs="Times New Roman"/>
          <w:color w:val="000000"/>
          <w:sz w:val="24"/>
          <w:szCs w:val="24"/>
        </w:rPr>
        <w:t>(original ili ovjerena kopija),</w:t>
      </w:r>
    </w:p>
    <w:p w:rsidR="00650E84" w:rsidRDefault="00650E84" w:rsidP="00650E84">
      <w:pPr>
        <w:numPr>
          <w:ilvl w:val="0"/>
          <w:numId w:val="9"/>
        </w:numPr>
        <w:tabs>
          <w:tab w:val="clear" w:pos="360"/>
          <w:tab w:val="num" w:pos="502"/>
        </w:tabs>
        <w:spacing w:before="100" w:beforeAutospacing="1" w:after="100" w:afterAutospacing="1" w:line="240" w:lineRule="auto"/>
        <w:ind w:left="502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55A88">
        <w:rPr>
          <w:rFonts w:ascii="Times New Roman" w:eastAsia="Times New Roman" w:hAnsi="Times New Roman" w:cs="Times New Roman"/>
          <w:sz w:val="24"/>
          <w:szCs w:val="24"/>
        </w:rPr>
        <w:t xml:space="preserve">Ovjerena kućna lista, </w:t>
      </w:r>
    </w:p>
    <w:p w:rsidR="00650E84" w:rsidRPr="00555A88" w:rsidRDefault="00650E84" w:rsidP="00650E84">
      <w:pPr>
        <w:numPr>
          <w:ilvl w:val="0"/>
          <w:numId w:val="9"/>
        </w:numPr>
        <w:tabs>
          <w:tab w:val="clear" w:pos="360"/>
          <w:tab w:val="num" w:pos="502"/>
        </w:tabs>
        <w:spacing w:before="100" w:beforeAutospacing="1" w:after="100" w:afterAutospacing="1" w:line="240" w:lineRule="auto"/>
        <w:ind w:left="502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Cips za svakog člana navedenog na kućnoj listi</w:t>
      </w:r>
      <w:r w:rsidRPr="00555A88">
        <w:rPr>
          <w:rFonts w:ascii="Times New Roman" w:eastAsia="Times New Roman" w:hAnsi="Times New Roman" w:cs="Times New Roman"/>
          <w:sz w:val="24"/>
          <w:szCs w:val="24"/>
        </w:rPr>
        <w:t>,</w:t>
      </w:r>
    </w:p>
    <w:p w:rsidR="00650E84" w:rsidRDefault="00650E84" w:rsidP="00650E84">
      <w:pPr>
        <w:numPr>
          <w:ilvl w:val="0"/>
          <w:numId w:val="9"/>
        </w:numPr>
        <w:tabs>
          <w:tab w:val="clear" w:pos="360"/>
          <w:tab w:val="num" w:pos="502"/>
        </w:tabs>
        <w:spacing w:before="100" w:beforeAutospacing="1" w:after="100" w:afterAutospacing="1" w:line="240" w:lineRule="auto"/>
        <w:ind w:left="502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Ovjerena </w:t>
      </w:r>
      <w:r w:rsidRPr="00555A88">
        <w:rPr>
          <w:rFonts w:ascii="Times New Roman" w:eastAsia="Times New Roman" w:hAnsi="Times New Roman" w:cs="Times New Roman"/>
          <w:sz w:val="24"/>
          <w:szCs w:val="24"/>
        </w:rPr>
        <w:t>Izjava da nije upisan u RPG/RK, i da nije član domaćinstva koje ima registrirano poljo</w:t>
      </w:r>
      <w:r>
        <w:rPr>
          <w:rFonts w:ascii="Times New Roman" w:eastAsia="Times New Roman" w:hAnsi="Times New Roman" w:cs="Times New Roman"/>
          <w:sz w:val="24"/>
          <w:szCs w:val="24"/>
        </w:rPr>
        <w:t>privredno gazdinstvo u RPG i RK</w:t>
      </w:r>
      <w:r w:rsidRPr="00555A88">
        <w:rPr>
          <w:rFonts w:ascii="Times New Roman" w:eastAsia="Times New Roman" w:hAnsi="Times New Roman" w:cs="Times New Roman"/>
          <w:sz w:val="24"/>
          <w:szCs w:val="24"/>
        </w:rPr>
        <w:t>,</w:t>
      </w:r>
    </w:p>
    <w:p w:rsidR="00650E84" w:rsidRPr="00900155" w:rsidRDefault="00650E84" w:rsidP="00650E84">
      <w:pPr>
        <w:numPr>
          <w:ilvl w:val="0"/>
          <w:numId w:val="9"/>
        </w:numPr>
        <w:tabs>
          <w:tab w:val="clear" w:pos="360"/>
          <w:tab w:val="num" w:pos="502"/>
        </w:tabs>
        <w:spacing w:before="100" w:beforeAutospacing="1" w:after="100" w:afterAutospacing="1" w:line="240" w:lineRule="auto"/>
        <w:ind w:left="502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Ovjerena Izjava da posjeduje</w:t>
      </w:r>
      <w:r w:rsidRPr="00235657">
        <w:rPr>
          <w:rFonts w:ascii="Times New Roman" w:hAnsi="Times New Roman" w:cs="Times New Roman"/>
          <w:bCs/>
          <w:sz w:val="24"/>
          <w:szCs w:val="24"/>
        </w:rPr>
        <w:t xml:space="preserve"> adekvatan smještaj koji ispunjava m</w:t>
      </w:r>
      <w:r>
        <w:rPr>
          <w:rFonts w:ascii="Times New Roman" w:hAnsi="Times New Roman" w:cs="Times New Roman"/>
          <w:bCs/>
          <w:sz w:val="24"/>
          <w:szCs w:val="24"/>
        </w:rPr>
        <w:t xml:space="preserve">inimalne higijenske, tehničke i </w:t>
      </w:r>
      <w:r w:rsidRPr="00235657">
        <w:rPr>
          <w:rFonts w:ascii="Times New Roman" w:hAnsi="Times New Roman" w:cs="Times New Roman"/>
          <w:bCs/>
          <w:sz w:val="24"/>
          <w:szCs w:val="24"/>
        </w:rPr>
        <w:t>bezbjednosne uslove na svom gazdinstvu</w:t>
      </w:r>
      <w:r>
        <w:rPr>
          <w:rFonts w:ascii="Times New Roman" w:hAnsi="Times New Roman" w:cs="Times New Roman"/>
          <w:bCs/>
          <w:sz w:val="24"/>
          <w:szCs w:val="24"/>
        </w:rPr>
        <w:t xml:space="preserve"> sa fotografijom,</w:t>
      </w:r>
    </w:p>
    <w:p w:rsidR="00650E84" w:rsidRPr="00555A88" w:rsidRDefault="00650E84" w:rsidP="00650E84">
      <w:pPr>
        <w:numPr>
          <w:ilvl w:val="0"/>
          <w:numId w:val="9"/>
        </w:numPr>
        <w:tabs>
          <w:tab w:val="clear" w:pos="360"/>
          <w:tab w:val="num" w:pos="502"/>
        </w:tabs>
        <w:spacing w:before="100" w:beforeAutospacing="1" w:after="100" w:afterAutospacing="1" w:line="240" w:lineRule="auto"/>
        <w:ind w:left="502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55A88">
        <w:rPr>
          <w:rFonts w:ascii="Times New Roman" w:eastAsia="Times New Roman" w:hAnsi="Times New Roman" w:cs="Times New Roman"/>
          <w:sz w:val="24"/>
          <w:szCs w:val="24"/>
        </w:rPr>
        <w:t>Dokaz o nezaposlenosti  sa periodom boravka na evidenciji nezaposlenih osoba,</w:t>
      </w:r>
    </w:p>
    <w:p w:rsidR="00650E84" w:rsidRPr="00555A88" w:rsidRDefault="00650E84" w:rsidP="00650E84">
      <w:pPr>
        <w:numPr>
          <w:ilvl w:val="0"/>
          <w:numId w:val="9"/>
        </w:numPr>
        <w:tabs>
          <w:tab w:val="clear" w:pos="360"/>
          <w:tab w:val="num" w:pos="502"/>
        </w:tabs>
        <w:spacing w:before="100" w:beforeAutospacing="1" w:after="100" w:afterAutospacing="1" w:line="240" w:lineRule="auto"/>
        <w:ind w:left="502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55A88">
        <w:rPr>
          <w:rFonts w:ascii="Times New Roman" w:eastAsia="Times New Roman" w:hAnsi="Times New Roman" w:cs="Times New Roman"/>
          <w:sz w:val="24"/>
          <w:szCs w:val="24"/>
        </w:rPr>
        <w:t>Dokaz da je samohrani roditelj (smrtni list ili dokaz o razvodu),</w:t>
      </w:r>
    </w:p>
    <w:p w:rsidR="0010562F" w:rsidRPr="000B385A" w:rsidRDefault="00650E84" w:rsidP="000B385A">
      <w:pPr>
        <w:numPr>
          <w:ilvl w:val="0"/>
          <w:numId w:val="9"/>
        </w:numPr>
        <w:tabs>
          <w:tab w:val="clear" w:pos="360"/>
        </w:tabs>
        <w:spacing w:before="100" w:beforeAutospacing="1" w:after="100" w:afterAutospacing="1" w:line="240" w:lineRule="auto"/>
        <w:ind w:left="502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55A88">
        <w:rPr>
          <w:rFonts w:ascii="Times New Roman" w:eastAsia="Times New Roman" w:hAnsi="Times New Roman" w:cs="Times New Roman"/>
          <w:sz w:val="24"/>
          <w:szCs w:val="24"/>
        </w:rPr>
        <w:t>Dokaz da je podnosilac zahtjeva pripadnik jedne od boračkih kategorija (demobilisani borac, član porodice šehida i poginulih boraca i RVI).</w:t>
      </w:r>
    </w:p>
    <w:p w:rsidR="00571D77" w:rsidRPr="000216A7" w:rsidRDefault="008F0821" w:rsidP="008F0821">
      <w:pPr>
        <w:pStyle w:val="Heading1"/>
        <w:tabs>
          <w:tab w:val="left" w:pos="435"/>
        </w:tabs>
        <w:ind w:left="142"/>
        <w:jc w:val="both"/>
      </w:pPr>
      <w:r w:rsidRPr="000216A7">
        <w:t xml:space="preserve"> IV </w:t>
      </w:r>
      <w:r w:rsidR="00571D77" w:rsidRPr="000216A7">
        <w:t>PROCEDURA ODABIRA KORISNIKA</w:t>
      </w:r>
    </w:p>
    <w:p w:rsidR="00571D77" w:rsidRPr="00BD16F3" w:rsidRDefault="00571D77" w:rsidP="00B26101">
      <w:pPr>
        <w:pStyle w:val="BodyText"/>
        <w:spacing w:before="7"/>
        <w:jc w:val="both"/>
        <w:rPr>
          <w:b/>
          <w:sz w:val="16"/>
          <w:szCs w:val="16"/>
        </w:rPr>
      </w:pPr>
    </w:p>
    <w:p w:rsidR="000B385A" w:rsidRPr="00555A88" w:rsidRDefault="000B385A" w:rsidP="000B385A">
      <w:pPr>
        <w:jc w:val="both"/>
        <w:rPr>
          <w:rFonts w:ascii="Times New Roman" w:hAnsi="Times New Roman" w:cs="Times New Roman"/>
          <w:sz w:val="24"/>
          <w:szCs w:val="24"/>
        </w:rPr>
      </w:pPr>
      <w:r w:rsidRPr="00555A88">
        <w:rPr>
          <w:rFonts w:ascii="Times New Roman" w:hAnsi="Times New Roman" w:cs="Times New Roman"/>
          <w:sz w:val="24"/>
          <w:szCs w:val="24"/>
        </w:rPr>
        <w:t xml:space="preserve">Zadatak Komisije za odabir krajnjih korisnika za subvencioniranje </w:t>
      </w:r>
      <w:r w:rsidRPr="00555A88">
        <w:rPr>
          <w:rFonts w:ascii="Times New Roman" w:hAnsi="Times New Roman" w:cs="Times New Roman"/>
          <w:bCs/>
          <w:sz w:val="24"/>
          <w:szCs w:val="24"/>
        </w:rPr>
        <w:t xml:space="preserve">nabavke </w:t>
      </w:r>
      <w:r w:rsidR="00DC008E">
        <w:rPr>
          <w:rFonts w:ascii="Times New Roman" w:hAnsi="Times New Roman" w:cs="Times New Roman"/>
          <w:bCs/>
          <w:sz w:val="24"/>
          <w:szCs w:val="24"/>
        </w:rPr>
        <w:t xml:space="preserve">visoko steonih junica </w:t>
      </w:r>
      <w:r w:rsidRPr="00555A88">
        <w:rPr>
          <w:rFonts w:ascii="Times New Roman" w:hAnsi="Times New Roman" w:cs="Times New Roman"/>
          <w:sz w:val="24"/>
          <w:szCs w:val="24"/>
        </w:rPr>
        <w:t>:</w:t>
      </w:r>
    </w:p>
    <w:p w:rsidR="000B385A" w:rsidRPr="000B385A" w:rsidRDefault="000B385A" w:rsidP="000B385A">
      <w:pPr>
        <w:pStyle w:val="ListParagraph"/>
        <w:widowControl/>
        <w:numPr>
          <w:ilvl w:val="0"/>
          <w:numId w:val="12"/>
        </w:numPr>
        <w:autoSpaceDE/>
        <w:autoSpaceDN/>
        <w:contextualSpacing/>
        <w:jc w:val="both"/>
        <w:rPr>
          <w:sz w:val="24"/>
          <w:szCs w:val="24"/>
        </w:rPr>
      </w:pPr>
      <w:r w:rsidRPr="000B385A">
        <w:rPr>
          <w:sz w:val="24"/>
          <w:szCs w:val="24"/>
        </w:rPr>
        <w:t>objava Javnog poziv</w:t>
      </w:r>
      <w:r w:rsidR="00DC008E">
        <w:rPr>
          <w:sz w:val="24"/>
          <w:szCs w:val="24"/>
        </w:rPr>
        <w:t>a</w:t>
      </w:r>
      <w:r w:rsidRPr="000B385A">
        <w:rPr>
          <w:sz w:val="24"/>
          <w:szCs w:val="24"/>
        </w:rPr>
        <w:t>, pregled prispjelih prijava, evidentiranje kandidata koji ispunjavaju uslove iz Javnog poziva, sačinjavanje rang liste odabranih kandidata na osnovu utvrđenih kriterija za bodovanje,</w:t>
      </w:r>
    </w:p>
    <w:p w:rsidR="000B385A" w:rsidRPr="000B385A" w:rsidRDefault="000B385A" w:rsidP="000B385A">
      <w:pPr>
        <w:pStyle w:val="ListParagraph"/>
        <w:widowControl/>
        <w:numPr>
          <w:ilvl w:val="0"/>
          <w:numId w:val="12"/>
        </w:numPr>
        <w:autoSpaceDE/>
        <w:autoSpaceDN/>
        <w:contextualSpacing/>
        <w:jc w:val="both"/>
        <w:rPr>
          <w:sz w:val="24"/>
          <w:szCs w:val="24"/>
        </w:rPr>
      </w:pPr>
      <w:r w:rsidRPr="000B385A">
        <w:rPr>
          <w:sz w:val="24"/>
          <w:szCs w:val="24"/>
        </w:rPr>
        <w:t>konačnu rang listu kandidata Komisija dostavlja Službi za poljoprivredu,</w:t>
      </w:r>
    </w:p>
    <w:p w:rsidR="000B385A" w:rsidRPr="000B385A" w:rsidRDefault="000B385A" w:rsidP="000B385A">
      <w:pPr>
        <w:pStyle w:val="ListParagraph"/>
        <w:widowControl/>
        <w:numPr>
          <w:ilvl w:val="0"/>
          <w:numId w:val="12"/>
        </w:numPr>
        <w:autoSpaceDE/>
        <w:autoSpaceDN/>
        <w:contextualSpacing/>
        <w:jc w:val="both"/>
        <w:rPr>
          <w:sz w:val="24"/>
          <w:szCs w:val="24"/>
        </w:rPr>
      </w:pPr>
      <w:r w:rsidRPr="000B385A">
        <w:rPr>
          <w:sz w:val="24"/>
          <w:szCs w:val="24"/>
        </w:rPr>
        <w:lastRenderedPageBreak/>
        <w:t>rang lista odabranih kandidata će biti objavljena na službenoj web stranici Grada Cazina i na oglasnoj tabli Grada Cazina.</w:t>
      </w:r>
    </w:p>
    <w:p w:rsidR="000B385A" w:rsidRPr="00BD16F3" w:rsidRDefault="000B385A" w:rsidP="000B385A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</w:rPr>
      </w:pPr>
    </w:p>
    <w:p w:rsidR="000B385A" w:rsidRDefault="000B385A" w:rsidP="000B385A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Komisija će izvršiti obilazak svih prijavljenih kandidata radi utvrđivanja postojanja adekvatnog smještaja </w:t>
      </w:r>
      <w:r w:rsidRPr="00235657">
        <w:rPr>
          <w:rFonts w:ascii="Times New Roman" w:hAnsi="Times New Roman" w:cs="Times New Roman"/>
          <w:bCs/>
          <w:sz w:val="24"/>
          <w:szCs w:val="24"/>
        </w:rPr>
        <w:t>koji ispunjava m</w:t>
      </w:r>
      <w:r>
        <w:rPr>
          <w:rFonts w:ascii="Times New Roman" w:hAnsi="Times New Roman" w:cs="Times New Roman"/>
          <w:bCs/>
          <w:sz w:val="24"/>
          <w:szCs w:val="24"/>
        </w:rPr>
        <w:t xml:space="preserve">inimalne higijenske, tehničke i </w:t>
      </w:r>
      <w:r w:rsidRPr="00235657">
        <w:rPr>
          <w:rFonts w:ascii="Times New Roman" w:hAnsi="Times New Roman" w:cs="Times New Roman"/>
          <w:bCs/>
          <w:sz w:val="24"/>
          <w:szCs w:val="24"/>
        </w:rPr>
        <w:t>bezbjednosne uslove na svom gazdinstvu</w:t>
      </w:r>
      <w:r>
        <w:rPr>
          <w:rFonts w:ascii="Times New Roman" w:hAnsi="Times New Roman" w:cs="Times New Roman"/>
          <w:bCs/>
          <w:sz w:val="24"/>
          <w:szCs w:val="24"/>
        </w:rPr>
        <w:t>.</w:t>
      </w:r>
    </w:p>
    <w:p w:rsidR="000B385A" w:rsidRDefault="00DC008E" w:rsidP="000B385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Kandidati J</w:t>
      </w:r>
      <w:r w:rsidR="000B385A" w:rsidRPr="00555A88">
        <w:rPr>
          <w:rFonts w:ascii="Times New Roman" w:eastAsia="Times New Roman" w:hAnsi="Times New Roman" w:cs="Times New Roman"/>
          <w:sz w:val="24"/>
          <w:szCs w:val="24"/>
        </w:rPr>
        <w:t xml:space="preserve">avnog poziva za subvencioniranje </w:t>
      </w:r>
      <w:r w:rsidR="000B385A" w:rsidRPr="00555A88">
        <w:rPr>
          <w:rFonts w:ascii="Times New Roman" w:hAnsi="Times New Roman" w:cs="Times New Roman"/>
          <w:bCs/>
          <w:sz w:val="24"/>
          <w:szCs w:val="24"/>
        </w:rPr>
        <w:t xml:space="preserve">nabavke </w:t>
      </w:r>
      <w:r w:rsidR="000B385A">
        <w:rPr>
          <w:rFonts w:ascii="Times New Roman" w:hAnsi="Times New Roman" w:cs="Times New Roman"/>
          <w:bCs/>
          <w:sz w:val="24"/>
          <w:szCs w:val="24"/>
        </w:rPr>
        <w:t>visoko steonih junica</w:t>
      </w:r>
      <w:r w:rsidR="000B385A" w:rsidRPr="00555A88">
        <w:rPr>
          <w:rFonts w:ascii="Times New Roman" w:eastAsia="Times New Roman" w:hAnsi="Times New Roman" w:cs="Times New Roman"/>
          <w:sz w:val="24"/>
          <w:szCs w:val="24"/>
        </w:rPr>
        <w:t xml:space="preserve"> koji budu rangirani do rednog broja 20, nakon objave rang liste, dužni su</w:t>
      </w:r>
      <w:r w:rsidR="000B385A"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0B385A" w:rsidRPr="000B385A" w:rsidRDefault="000B385A" w:rsidP="000B385A">
      <w:pPr>
        <w:pStyle w:val="ListParagraph"/>
        <w:widowControl/>
        <w:numPr>
          <w:ilvl w:val="0"/>
          <w:numId w:val="13"/>
        </w:numPr>
        <w:autoSpaceDE/>
        <w:autoSpaceDN/>
        <w:spacing w:before="100" w:beforeAutospacing="1" w:after="100" w:afterAutospacing="1"/>
        <w:contextualSpacing/>
        <w:jc w:val="both"/>
        <w:rPr>
          <w:sz w:val="24"/>
          <w:szCs w:val="24"/>
        </w:rPr>
      </w:pPr>
      <w:r w:rsidRPr="000B385A">
        <w:rPr>
          <w:sz w:val="24"/>
          <w:szCs w:val="24"/>
        </w:rPr>
        <w:t xml:space="preserve">da u roku od 8 dana podnesu Zahtjev za upis u Registar poljoprivrednih gazdinstava i Registar klijenata, </w:t>
      </w:r>
    </w:p>
    <w:p w:rsidR="000B385A" w:rsidRPr="000B385A" w:rsidRDefault="000B385A" w:rsidP="000B385A">
      <w:pPr>
        <w:pStyle w:val="ListParagraph"/>
        <w:widowControl/>
        <w:numPr>
          <w:ilvl w:val="0"/>
          <w:numId w:val="13"/>
        </w:numPr>
        <w:autoSpaceDE/>
        <w:autoSpaceDN/>
        <w:spacing w:before="100" w:beforeAutospacing="1" w:after="100" w:afterAutospacing="1"/>
        <w:contextualSpacing/>
        <w:jc w:val="both"/>
        <w:rPr>
          <w:sz w:val="24"/>
          <w:szCs w:val="24"/>
        </w:rPr>
      </w:pPr>
      <w:r w:rsidRPr="000B385A">
        <w:rPr>
          <w:sz w:val="24"/>
          <w:szCs w:val="24"/>
        </w:rPr>
        <w:t xml:space="preserve">da nakon upisa  podnesu Zahtjev za subvencioniranje </w:t>
      </w:r>
      <w:r w:rsidRPr="000B385A">
        <w:rPr>
          <w:bCs/>
          <w:sz w:val="24"/>
          <w:szCs w:val="24"/>
        </w:rPr>
        <w:t>nabavke visoko steonih junica</w:t>
      </w:r>
      <w:r w:rsidRPr="000B385A">
        <w:rPr>
          <w:sz w:val="24"/>
          <w:szCs w:val="24"/>
        </w:rPr>
        <w:t xml:space="preserve"> Službi za poljoprivredu grada Cazina, </w:t>
      </w:r>
    </w:p>
    <w:p w:rsidR="000B385A" w:rsidRPr="000B385A" w:rsidRDefault="000B385A" w:rsidP="000B385A">
      <w:pPr>
        <w:numPr>
          <w:ilvl w:val="0"/>
          <w:numId w:val="13"/>
        </w:num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B385A">
        <w:rPr>
          <w:rFonts w:ascii="Times New Roman" w:eastAsia="Times New Roman" w:hAnsi="Times New Roman" w:cs="Times New Roman"/>
          <w:sz w:val="24"/>
          <w:szCs w:val="24"/>
        </w:rPr>
        <w:t xml:space="preserve">da izvrše ulaganje na registriranom poljoprivrednom gazdinstvu </w:t>
      </w:r>
      <w:r w:rsidRPr="000B385A">
        <w:rPr>
          <w:rFonts w:ascii="Times New Roman" w:hAnsi="Times New Roman" w:cs="Times New Roman"/>
          <w:sz w:val="24"/>
          <w:szCs w:val="24"/>
        </w:rPr>
        <w:t>nakon završenog Javnog poziva.</w:t>
      </w:r>
    </w:p>
    <w:p w:rsidR="000B385A" w:rsidRDefault="000B385A" w:rsidP="000B385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948A9">
        <w:rPr>
          <w:rFonts w:ascii="Times New Roman" w:eastAsia="Times New Roman" w:hAnsi="Times New Roman" w:cs="Times New Roman"/>
          <w:sz w:val="24"/>
          <w:szCs w:val="24"/>
        </w:rPr>
        <w:t>Kandidat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 w:rsidRPr="00D948A9">
        <w:rPr>
          <w:rFonts w:ascii="Times New Roman" w:eastAsia="Times New Roman" w:hAnsi="Times New Roman" w:cs="Times New Roman"/>
          <w:sz w:val="24"/>
          <w:szCs w:val="24"/>
        </w:rPr>
        <w:t xml:space="preserve"> koji ne izvrše  upis u RPG/RK  nakon objave rang liste kandidata za dodjelu subvencije za </w:t>
      </w:r>
      <w:r>
        <w:rPr>
          <w:rFonts w:ascii="Times New Roman" w:hAnsi="Times New Roman" w:cs="Times New Roman"/>
          <w:bCs/>
          <w:sz w:val="24"/>
          <w:szCs w:val="24"/>
        </w:rPr>
        <w:t>nabavku</w:t>
      </w:r>
      <w:r w:rsidRPr="00555A88"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>visoko steonih junica</w:t>
      </w:r>
      <w:r w:rsidRPr="00D948A9">
        <w:rPr>
          <w:rFonts w:ascii="Times New Roman" w:eastAsia="Times New Roman" w:hAnsi="Times New Roman" w:cs="Times New Roman"/>
          <w:sz w:val="24"/>
          <w:szCs w:val="24"/>
        </w:rPr>
        <w:t>, smatrat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 w:rsidRPr="00D948A9">
        <w:rPr>
          <w:rFonts w:ascii="Times New Roman" w:eastAsia="Times New Roman" w:hAnsi="Times New Roman" w:cs="Times New Roman"/>
          <w:sz w:val="24"/>
          <w:szCs w:val="24"/>
        </w:rPr>
        <w:t xml:space="preserve"> će se da su odustali od prijave na Javni poziv, te će se uzimati sljedeći kandidat sa rang liste.</w:t>
      </w:r>
    </w:p>
    <w:p w:rsidR="000B385A" w:rsidRDefault="000B385A" w:rsidP="000B385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948A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0B385A" w:rsidRDefault="000B385A" w:rsidP="000B385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948A9">
        <w:rPr>
          <w:rFonts w:ascii="Times New Roman" w:eastAsia="Times New Roman" w:hAnsi="Times New Roman" w:cs="Times New Roman"/>
          <w:sz w:val="24"/>
          <w:szCs w:val="24"/>
        </w:rPr>
        <w:t>Kandidat koji je prilikom podnošenja prijave dao netačne podatke, bit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 w:rsidRPr="00D948A9">
        <w:rPr>
          <w:rFonts w:ascii="Times New Roman" w:eastAsia="Times New Roman" w:hAnsi="Times New Roman" w:cs="Times New Roman"/>
          <w:sz w:val="24"/>
          <w:szCs w:val="24"/>
        </w:rPr>
        <w:t xml:space="preserve"> će eliminiran iz daljnje procedure i u</w:t>
      </w:r>
      <w:r>
        <w:rPr>
          <w:rFonts w:ascii="Times New Roman" w:eastAsia="Times New Roman" w:hAnsi="Times New Roman" w:cs="Times New Roman"/>
          <w:sz w:val="24"/>
          <w:szCs w:val="24"/>
        </w:rPr>
        <w:t>zimati će se sljedeći k</w:t>
      </w:r>
      <w:r w:rsidRPr="00D948A9">
        <w:rPr>
          <w:rFonts w:ascii="Times New Roman" w:eastAsia="Times New Roman" w:hAnsi="Times New Roman" w:cs="Times New Roman"/>
          <w:sz w:val="24"/>
          <w:szCs w:val="24"/>
        </w:rPr>
        <w:t>andidat sa rang liste.</w:t>
      </w:r>
    </w:p>
    <w:p w:rsidR="00BD16F3" w:rsidRPr="00BD16F3" w:rsidRDefault="00BD16F3" w:rsidP="00B26101">
      <w:pPr>
        <w:pStyle w:val="Heading1"/>
        <w:spacing w:before="69"/>
        <w:ind w:left="0"/>
        <w:jc w:val="both"/>
        <w:rPr>
          <w:rFonts w:eastAsiaTheme="minorEastAsia"/>
          <w:b w:val="0"/>
          <w:bCs w:val="0"/>
          <w:sz w:val="16"/>
          <w:szCs w:val="16"/>
          <w:lang w:eastAsia="hr-HR"/>
        </w:rPr>
      </w:pPr>
    </w:p>
    <w:p w:rsidR="00571D77" w:rsidRPr="000216A7" w:rsidRDefault="00571D77" w:rsidP="00B26101">
      <w:pPr>
        <w:pStyle w:val="Heading1"/>
        <w:spacing w:before="69"/>
        <w:ind w:left="0"/>
        <w:jc w:val="both"/>
      </w:pPr>
      <w:r w:rsidRPr="000216A7">
        <w:t>NAPOMENA:</w:t>
      </w:r>
    </w:p>
    <w:p w:rsidR="00571D77" w:rsidRPr="00BD16F3" w:rsidRDefault="00571D77" w:rsidP="00B26101">
      <w:pPr>
        <w:pStyle w:val="BodyText"/>
        <w:spacing w:before="7"/>
        <w:jc w:val="both"/>
        <w:rPr>
          <w:b/>
          <w:sz w:val="16"/>
          <w:szCs w:val="16"/>
        </w:rPr>
      </w:pPr>
    </w:p>
    <w:p w:rsidR="00571D77" w:rsidRPr="000216A7" w:rsidRDefault="00571D77" w:rsidP="001E4BFF">
      <w:pPr>
        <w:jc w:val="both"/>
        <w:rPr>
          <w:rFonts w:ascii="Times New Roman" w:hAnsi="Times New Roman" w:cs="Times New Roman"/>
          <w:sz w:val="24"/>
          <w:szCs w:val="24"/>
        </w:rPr>
      </w:pPr>
      <w:r w:rsidRPr="000216A7">
        <w:rPr>
          <w:rFonts w:ascii="Times New Roman" w:hAnsi="Times New Roman" w:cs="Times New Roman"/>
          <w:sz w:val="24"/>
          <w:szCs w:val="24"/>
        </w:rPr>
        <w:t xml:space="preserve">Obrasci zahtjeva za prijavu mogu se preuzeti na info pultu </w:t>
      </w:r>
      <w:r w:rsidRPr="000216A7">
        <w:rPr>
          <w:rFonts w:ascii="Times New Roman" w:hAnsi="Times New Roman" w:cs="Times New Roman"/>
          <w:b/>
          <w:bCs/>
          <w:sz w:val="24"/>
          <w:szCs w:val="24"/>
        </w:rPr>
        <w:t>Grada Cazina ili službenoj web stranici Grada</w:t>
      </w:r>
      <w:r w:rsidR="00AB60B2">
        <w:rPr>
          <w:rFonts w:ascii="Times New Roman" w:hAnsi="Times New Roman" w:cs="Times New Roman"/>
          <w:sz w:val="24"/>
          <w:szCs w:val="24"/>
        </w:rPr>
        <w:t>.</w:t>
      </w:r>
      <w:r w:rsidRPr="000216A7">
        <w:rPr>
          <w:rFonts w:ascii="Times New Roman" w:hAnsi="Times New Roman" w:cs="Times New Roman"/>
          <w:sz w:val="24"/>
          <w:szCs w:val="24"/>
        </w:rPr>
        <w:t xml:space="preserve"> </w:t>
      </w:r>
      <w:r w:rsidR="00AB60B2">
        <w:rPr>
          <w:rFonts w:ascii="Times New Roman" w:hAnsi="Times New Roman" w:cs="Times New Roman"/>
          <w:sz w:val="24"/>
          <w:szCs w:val="24"/>
        </w:rPr>
        <w:t>Dokumentaciju traženu Javnim pozivom</w:t>
      </w:r>
      <w:r w:rsidRPr="000216A7">
        <w:rPr>
          <w:rFonts w:ascii="Times New Roman" w:hAnsi="Times New Roman" w:cs="Times New Roman"/>
          <w:sz w:val="24"/>
          <w:szCs w:val="24"/>
        </w:rPr>
        <w:t xml:space="preserve"> predati u zatvorenoj koverti na protoko</w:t>
      </w:r>
      <w:r w:rsidR="00AB60B2">
        <w:rPr>
          <w:rFonts w:ascii="Times New Roman" w:hAnsi="Times New Roman" w:cs="Times New Roman"/>
          <w:sz w:val="24"/>
          <w:szCs w:val="24"/>
        </w:rPr>
        <w:t>l Grada Cazina sa naznakom „Za Javni poziv</w:t>
      </w:r>
      <w:r w:rsidRPr="000216A7">
        <w:rPr>
          <w:rFonts w:ascii="Times New Roman" w:hAnsi="Times New Roman" w:cs="Times New Roman"/>
          <w:sz w:val="24"/>
          <w:szCs w:val="24"/>
        </w:rPr>
        <w:t xml:space="preserve"> za podnošenje zahtjeva</w:t>
      </w:r>
      <w:r w:rsidR="00AB60B2">
        <w:rPr>
          <w:rFonts w:ascii="Times New Roman" w:hAnsi="Times New Roman" w:cs="Times New Roman"/>
          <w:sz w:val="24"/>
          <w:szCs w:val="24"/>
        </w:rPr>
        <w:t xml:space="preserve"> </w:t>
      </w:r>
      <w:r w:rsidRPr="000216A7">
        <w:rPr>
          <w:rFonts w:ascii="Times New Roman" w:hAnsi="Times New Roman" w:cs="Times New Roman"/>
          <w:bCs/>
          <w:sz w:val="24"/>
          <w:szCs w:val="24"/>
        </w:rPr>
        <w:t xml:space="preserve">za ostvarivanje prava na </w:t>
      </w:r>
      <w:r w:rsidR="00F65601" w:rsidRPr="000216A7">
        <w:rPr>
          <w:rFonts w:ascii="Times New Roman" w:hAnsi="Times New Roman" w:cs="Times New Roman"/>
          <w:bCs/>
          <w:sz w:val="24"/>
          <w:szCs w:val="24"/>
        </w:rPr>
        <w:t xml:space="preserve">subvencioniranje </w:t>
      </w:r>
      <w:r w:rsidR="0008769D" w:rsidRPr="0008769D">
        <w:rPr>
          <w:rFonts w:ascii="Times New Roman" w:hAnsi="Times New Roman" w:cs="Times New Roman"/>
          <w:bCs/>
          <w:sz w:val="24"/>
          <w:szCs w:val="24"/>
        </w:rPr>
        <w:t>nabavke visoko steonih junica</w:t>
      </w:r>
      <w:r w:rsidR="0008769D" w:rsidRPr="00555A88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F65601" w:rsidRPr="00F65601">
        <w:rPr>
          <w:rFonts w:ascii="Times New Roman" w:hAnsi="Times New Roman" w:cs="Times New Roman"/>
          <w:sz w:val="24"/>
          <w:szCs w:val="24"/>
        </w:rPr>
        <w:t>za nove poljoprivredne proizvođače</w:t>
      </w:r>
      <w:r w:rsidR="00F65601">
        <w:rPr>
          <w:rFonts w:ascii="Times New Roman" w:hAnsi="Times New Roman" w:cs="Times New Roman"/>
          <w:sz w:val="24"/>
          <w:szCs w:val="24"/>
        </w:rPr>
        <w:t xml:space="preserve">. </w:t>
      </w:r>
      <w:r w:rsidR="00AB60B2">
        <w:rPr>
          <w:rFonts w:ascii="Times New Roman" w:hAnsi="Times New Roman" w:cs="Times New Roman"/>
          <w:sz w:val="24"/>
          <w:szCs w:val="24"/>
        </w:rPr>
        <w:t>R</w:t>
      </w:r>
      <w:r w:rsidRPr="000216A7">
        <w:rPr>
          <w:rFonts w:ascii="Times New Roman" w:hAnsi="Times New Roman" w:cs="Times New Roman"/>
          <w:sz w:val="24"/>
          <w:szCs w:val="24"/>
        </w:rPr>
        <w:t xml:space="preserve">ok za podnošenje zahtjeva je </w:t>
      </w:r>
      <w:r w:rsidR="00AB60B2">
        <w:rPr>
          <w:rFonts w:ascii="Times New Roman" w:hAnsi="Times New Roman" w:cs="Times New Roman"/>
          <w:sz w:val="24"/>
          <w:szCs w:val="24"/>
        </w:rPr>
        <w:t>1</w:t>
      </w:r>
      <w:r w:rsidR="0008769D">
        <w:rPr>
          <w:rFonts w:ascii="Times New Roman" w:hAnsi="Times New Roman" w:cs="Times New Roman"/>
          <w:sz w:val="24"/>
          <w:szCs w:val="24"/>
        </w:rPr>
        <w:t>0</w:t>
      </w:r>
      <w:r w:rsidR="00DC008E">
        <w:rPr>
          <w:rFonts w:ascii="Times New Roman" w:hAnsi="Times New Roman" w:cs="Times New Roman"/>
          <w:sz w:val="24"/>
          <w:szCs w:val="24"/>
        </w:rPr>
        <w:t xml:space="preserve"> dana</w:t>
      </w:r>
      <w:r w:rsidR="00AB60B2">
        <w:rPr>
          <w:rFonts w:ascii="Times New Roman" w:hAnsi="Times New Roman" w:cs="Times New Roman"/>
          <w:sz w:val="24"/>
          <w:szCs w:val="24"/>
        </w:rPr>
        <w:t xml:space="preserve"> od dana objavljivanja J</w:t>
      </w:r>
      <w:r w:rsidRPr="000216A7">
        <w:rPr>
          <w:rFonts w:ascii="Times New Roman" w:hAnsi="Times New Roman" w:cs="Times New Roman"/>
          <w:sz w:val="24"/>
          <w:szCs w:val="24"/>
        </w:rPr>
        <w:t xml:space="preserve">avnog poziva na </w:t>
      </w:r>
      <w:r w:rsidRPr="000216A7">
        <w:rPr>
          <w:rFonts w:ascii="Times New Roman" w:hAnsi="Times New Roman" w:cs="Times New Roman"/>
          <w:b/>
          <w:bCs/>
          <w:sz w:val="24"/>
          <w:szCs w:val="24"/>
        </w:rPr>
        <w:t>web stranici Grada Cazina</w:t>
      </w:r>
      <w:r w:rsidRPr="000216A7">
        <w:rPr>
          <w:rFonts w:ascii="Times New Roman" w:hAnsi="Times New Roman" w:cs="Times New Roman"/>
          <w:sz w:val="24"/>
          <w:szCs w:val="24"/>
        </w:rPr>
        <w:t>.</w:t>
      </w:r>
    </w:p>
    <w:p w:rsidR="00571D77" w:rsidRDefault="00571D77" w:rsidP="00DC008E">
      <w:pPr>
        <w:pStyle w:val="BodyText"/>
        <w:ind w:right="107"/>
        <w:jc w:val="both"/>
      </w:pPr>
      <w:r w:rsidRPr="000216A7">
        <w:t>Sve dodatne informacije mogu se dobiti u Službi za poljoprivredu Grada C</w:t>
      </w:r>
      <w:r w:rsidR="00DC008E">
        <w:t>azina svakim radnim danom od 09:00-13:</w:t>
      </w:r>
      <w:r w:rsidRPr="000216A7">
        <w:t>00 sati  na kontakt telefon: 037/515-351 ili 037/515-314</w:t>
      </w:r>
      <w:r w:rsidR="00AB60B2">
        <w:t>.</w:t>
      </w:r>
    </w:p>
    <w:p w:rsidR="00AB60B2" w:rsidRPr="000216A7" w:rsidRDefault="00AB60B2" w:rsidP="00B26101">
      <w:pPr>
        <w:pStyle w:val="BodyText"/>
        <w:ind w:left="112" w:right="107"/>
        <w:jc w:val="both"/>
      </w:pPr>
    </w:p>
    <w:p w:rsidR="00571D77" w:rsidRPr="000216A7" w:rsidRDefault="00AB60B2" w:rsidP="00B26101">
      <w:pPr>
        <w:pStyle w:val="BodyText"/>
        <w:spacing w:after="11"/>
        <w:ind w:left="112" w:right="605"/>
        <w:jc w:val="both"/>
      </w:pPr>
      <w:r>
        <w:t xml:space="preserve">Nepotpuna, neuredna </w:t>
      </w:r>
      <w:r w:rsidR="00571D77" w:rsidRPr="000216A7">
        <w:t xml:space="preserve">i neblagovremena dokumentacija neće se uzimati u razmatranje. </w:t>
      </w:r>
    </w:p>
    <w:p w:rsidR="00D37C35" w:rsidRPr="000216A7" w:rsidRDefault="00D37C35" w:rsidP="00B26101">
      <w:pPr>
        <w:pStyle w:val="BodyText"/>
        <w:spacing w:after="11"/>
        <w:ind w:left="112" w:right="605"/>
        <w:jc w:val="both"/>
      </w:pPr>
    </w:p>
    <w:p w:rsidR="00D37C35" w:rsidRPr="000216A7" w:rsidRDefault="00D37C35" w:rsidP="00B26101">
      <w:pPr>
        <w:pStyle w:val="BodyText"/>
        <w:spacing w:after="11"/>
        <w:ind w:left="112" w:right="605"/>
        <w:jc w:val="both"/>
      </w:pPr>
    </w:p>
    <w:p w:rsidR="00D37C35" w:rsidRPr="000216A7" w:rsidRDefault="00D37C35" w:rsidP="00B26101">
      <w:pPr>
        <w:pStyle w:val="BodyText"/>
        <w:spacing w:after="11"/>
        <w:ind w:left="112" w:right="605"/>
        <w:jc w:val="both"/>
      </w:pPr>
      <w:r w:rsidRPr="000216A7">
        <w:t>Broj: 01/GN-20-</w:t>
      </w:r>
      <w:r w:rsidR="00DC008E">
        <w:t>14204-1</w:t>
      </w:r>
      <w:r w:rsidR="00F65601">
        <w:t>/25</w:t>
      </w:r>
    </w:p>
    <w:p w:rsidR="001E4BFF" w:rsidRPr="000216A7" w:rsidRDefault="005E100E" w:rsidP="00EA663D">
      <w:pPr>
        <w:pStyle w:val="BodyText"/>
        <w:spacing w:after="11"/>
        <w:ind w:left="112" w:right="605"/>
        <w:jc w:val="both"/>
      </w:pPr>
      <w:r>
        <w:t xml:space="preserve">Datum: </w:t>
      </w:r>
      <w:r w:rsidR="00DC008E">
        <w:t>30.10</w:t>
      </w:r>
      <w:r w:rsidR="007A5C58" w:rsidRPr="000216A7">
        <w:t>.202</w:t>
      </w:r>
      <w:r w:rsidR="00F65601">
        <w:t>5</w:t>
      </w:r>
      <w:r w:rsidR="00D37C35" w:rsidRPr="000216A7">
        <w:t>. godine</w:t>
      </w:r>
      <w:r w:rsidR="00571D77" w:rsidRPr="000216A7">
        <w:t xml:space="preserve">  </w:t>
      </w:r>
    </w:p>
    <w:p w:rsidR="00D37C35" w:rsidRPr="000216A7" w:rsidRDefault="00D37C35" w:rsidP="00BD16F3">
      <w:pPr>
        <w:pStyle w:val="BodyText"/>
      </w:pPr>
    </w:p>
    <w:p w:rsidR="00571D77" w:rsidRPr="000216A7" w:rsidRDefault="00571D77" w:rsidP="005D093E">
      <w:pPr>
        <w:pStyle w:val="BodyText"/>
        <w:jc w:val="right"/>
      </w:pPr>
      <w:r w:rsidRPr="000216A7">
        <w:t xml:space="preserve">                         </w:t>
      </w:r>
      <w:r w:rsidR="00EA663D">
        <w:t xml:space="preserve">                               </w:t>
      </w:r>
      <w:r w:rsidRPr="000216A7">
        <w:t>GRADSKA KOMISIJA</w:t>
      </w:r>
    </w:p>
    <w:p w:rsidR="00BD16F3" w:rsidRDefault="005D093E" w:rsidP="00EA663D">
      <w:pPr>
        <w:tabs>
          <w:tab w:val="left" w:pos="5865"/>
        </w:tabs>
        <w:spacing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0216A7">
        <w:rPr>
          <w:rFonts w:ascii="Times New Roman" w:hAnsi="Times New Roman" w:cs="Times New Roman"/>
          <w:sz w:val="24"/>
          <w:szCs w:val="24"/>
        </w:rPr>
        <w:tab/>
      </w:r>
      <w:r w:rsidR="00F65601">
        <w:rPr>
          <w:rFonts w:ascii="Times New Roman" w:hAnsi="Times New Roman" w:cs="Times New Roman"/>
          <w:sz w:val="24"/>
          <w:szCs w:val="24"/>
        </w:rPr>
        <w:t xml:space="preserve"> </w:t>
      </w:r>
      <w:r w:rsidR="00EA663D">
        <w:rPr>
          <w:rFonts w:ascii="Times New Roman" w:hAnsi="Times New Roman" w:cs="Times New Roman"/>
          <w:sz w:val="24"/>
          <w:szCs w:val="24"/>
        </w:rPr>
        <w:t>____________________</w:t>
      </w:r>
    </w:p>
    <w:p w:rsidR="00BD16F3" w:rsidRDefault="00BD16F3" w:rsidP="00EA663D">
      <w:pPr>
        <w:tabs>
          <w:tab w:val="left" w:pos="5865"/>
        </w:tabs>
        <w:spacing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</w:t>
      </w:r>
    </w:p>
    <w:p w:rsidR="00B874D1" w:rsidRPr="00571D77" w:rsidRDefault="00BD16F3" w:rsidP="00EA663D">
      <w:pPr>
        <w:tabs>
          <w:tab w:val="left" w:pos="5865"/>
        </w:tabs>
        <w:spacing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</w:t>
      </w:r>
      <w:r w:rsidR="00571D77" w:rsidRPr="000216A7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</w:t>
      </w:r>
      <w:r w:rsidR="00B26101" w:rsidRPr="000216A7">
        <w:rPr>
          <w:rFonts w:ascii="Times New Roman" w:hAnsi="Times New Roman" w:cs="Times New Roman"/>
          <w:sz w:val="24"/>
          <w:szCs w:val="24"/>
        </w:rPr>
        <w:t xml:space="preserve">                                     </w:t>
      </w:r>
      <w:r w:rsidR="00B26101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</w:t>
      </w:r>
    </w:p>
    <w:sectPr w:rsidR="00B874D1" w:rsidRPr="00571D77" w:rsidSect="002F000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5E0FDA"/>
    <w:multiLevelType w:val="hybridMultilevel"/>
    <w:tmpl w:val="C65A153E"/>
    <w:lvl w:ilvl="0" w:tplc="141A0017">
      <w:start w:val="1"/>
      <w:numFmt w:val="lowerLetter"/>
      <w:lvlText w:val="%1)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7A668E1"/>
    <w:multiLevelType w:val="hybridMultilevel"/>
    <w:tmpl w:val="AAF88618"/>
    <w:lvl w:ilvl="0" w:tplc="D7B831E2">
      <w:start w:val="1"/>
      <w:numFmt w:val="upperRoman"/>
      <w:lvlText w:val="%1"/>
      <w:lvlJc w:val="left"/>
      <w:pPr>
        <w:ind w:left="296" w:hanging="154"/>
      </w:pPr>
      <w:rPr>
        <w:rFonts w:ascii="Times New Roman" w:eastAsia="Times New Roman" w:hAnsi="Times New Roman" w:cs="Times New Roman" w:hint="default"/>
        <w:b/>
        <w:bCs/>
        <w:w w:val="99"/>
        <w:sz w:val="24"/>
        <w:szCs w:val="24"/>
        <w:lang w:eastAsia="en-US" w:bidi="ar-SA"/>
      </w:rPr>
    </w:lvl>
    <w:lvl w:ilvl="1" w:tplc="F69C4956">
      <w:start w:val="1"/>
      <w:numFmt w:val="decimal"/>
      <w:lvlText w:val="%2."/>
      <w:lvlJc w:val="left"/>
      <w:pPr>
        <w:ind w:left="360" w:hanging="360"/>
      </w:pPr>
      <w:rPr>
        <w:rFonts w:ascii="Times New Roman" w:eastAsia="Times New Roman" w:hAnsi="Times New Roman" w:cs="Times New Roman" w:hint="default"/>
        <w:w w:val="99"/>
        <w:sz w:val="24"/>
        <w:szCs w:val="24"/>
        <w:lang w:eastAsia="en-US" w:bidi="ar-SA"/>
      </w:rPr>
    </w:lvl>
    <w:lvl w:ilvl="2" w:tplc="C36C9AC4">
      <w:numFmt w:val="bullet"/>
      <w:lvlText w:val="•"/>
      <w:lvlJc w:val="left"/>
      <w:pPr>
        <w:ind w:left="1842" w:hanging="360"/>
      </w:pPr>
      <w:rPr>
        <w:lang w:eastAsia="en-US" w:bidi="ar-SA"/>
      </w:rPr>
    </w:lvl>
    <w:lvl w:ilvl="3" w:tplc="F3D6EA34">
      <w:numFmt w:val="bullet"/>
      <w:lvlText w:val="•"/>
      <w:lvlJc w:val="left"/>
      <w:pPr>
        <w:ind w:left="2844" w:hanging="360"/>
      </w:pPr>
      <w:rPr>
        <w:lang w:eastAsia="en-US" w:bidi="ar-SA"/>
      </w:rPr>
    </w:lvl>
    <w:lvl w:ilvl="4" w:tplc="653E5718">
      <w:numFmt w:val="bullet"/>
      <w:lvlText w:val="•"/>
      <w:lvlJc w:val="left"/>
      <w:pPr>
        <w:ind w:left="3846" w:hanging="360"/>
      </w:pPr>
      <w:rPr>
        <w:lang w:eastAsia="en-US" w:bidi="ar-SA"/>
      </w:rPr>
    </w:lvl>
    <w:lvl w:ilvl="5" w:tplc="9BEC3828">
      <w:numFmt w:val="bullet"/>
      <w:lvlText w:val="•"/>
      <w:lvlJc w:val="left"/>
      <w:pPr>
        <w:ind w:left="4848" w:hanging="360"/>
      </w:pPr>
      <w:rPr>
        <w:lang w:eastAsia="en-US" w:bidi="ar-SA"/>
      </w:rPr>
    </w:lvl>
    <w:lvl w:ilvl="6" w:tplc="DA268ED4">
      <w:numFmt w:val="bullet"/>
      <w:lvlText w:val="•"/>
      <w:lvlJc w:val="left"/>
      <w:pPr>
        <w:ind w:left="5851" w:hanging="360"/>
      </w:pPr>
      <w:rPr>
        <w:lang w:eastAsia="en-US" w:bidi="ar-SA"/>
      </w:rPr>
    </w:lvl>
    <w:lvl w:ilvl="7" w:tplc="06A67BE4">
      <w:numFmt w:val="bullet"/>
      <w:lvlText w:val="•"/>
      <w:lvlJc w:val="left"/>
      <w:pPr>
        <w:ind w:left="6853" w:hanging="360"/>
      </w:pPr>
      <w:rPr>
        <w:lang w:eastAsia="en-US" w:bidi="ar-SA"/>
      </w:rPr>
    </w:lvl>
    <w:lvl w:ilvl="8" w:tplc="5BF66FDA">
      <w:numFmt w:val="bullet"/>
      <w:lvlText w:val="•"/>
      <w:lvlJc w:val="left"/>
      <w:pPr>
        <w:ind w:left="7855" w:hanging="360"/>
      </w:pPr>
      <w:rPr>
        <w:lang w:eastAsia="en-US" w:bidi="ar-SA"/>
      </w:rPr>
    </w:lvl>
  </w:abstractNum>
  <w:abstractNum w:abstractNumId="2">
    <w:nsid w:val="1F7C0583"/>
    <w:multiLevelType w:val="hybridMultilevel"/>
    <w:tmpl w:val="C96CEF6A"/>
    <w:lvl w:ilvl="0" w:tplc="070A6FA0">
      <w:numFmt w:val="bullet"/>
      <w:lvlText w:val="-"/>
      <w:lvlJc w:val="left"/>
      <w:pPr>
        <w:ind w:left="1080" w:hanging="360"/>
      </w:pPr>
      <w:rPr>
        <w:rFonts w:ascii="Times New Roman" w:eastAsiaTheme="minorEastAsia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2AB21BFC"/>
    <w:multiLevelType w:val="hybridMultilevel"/>
    <w:tmpl w:val="07C8BF18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47775A1"/>
    <w:multiLevelType w:val="multilevel"/>
    <w:tmpl w:val="D94E38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37AA436B"/>
    <w:multiLevelType w:val="multilevel"/>
    <w:tmpl w:val="5B8A513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1298"/>
        </w:tabs>
        <w:ind w:left="1298" w:hanging="360"/>
      </w:pPr>
    </w:lvl>
    <w:lvl w:ilvl="2">
      <w:start w:val="1"/>
      <w:numFmt w:val="decimal"/>
      <w:lvlText w:val="%3."/>
      <w:lvlJc w:val="left"/>
      <w:pPr>
        <w:tabs>
          <w:tab w:val="num" w:pos="2018"/>
        </w:tabs>
        <w:ind w:left="2018" w:hanging="360"/>
      </w:pPr>
    </w:lvl>
    <w:lvl w:ilvl="3">
      <w:start w:val="1"/>
      <w:numFmt w:val="decimal"/>
      <w:lvlText w:val="%4."/>
      <w:lvlJc w:val="left"/>
      <w:pPr>
        <w:tabs>
          <w:tab w:val="num" w:pos="2738"/>
        </w:tabs>
        <w:ind w:left="2738" w:hanging="360"/>
      </w:pPr>
    </w:lvl>
    <w:lvl w:ilvl="4">
      <w:start w:val="1"/>
      <w:numFmt w:val="decimal"/>
      <w:lvlText w:val="%5."/>
      <w:lvlJc w:val="left"/>
      <w:pPr>
        <w:tabs>
          <w:tab w:val="num" w:pos="3458"/>
        </w:tabs>
        <w:ind w:left="3458" w:hanging="360"/>
      </w:pPr>
    </w:lvl>
    <w:lvl w:ilvl="5">
      <w:start w:val="1"/>
      <w:numFmt w:val="decimal"/>
      <w:lvlText w:val="%6."/>
      <w:lvlJc w:val="left"/>
      <w:pPr>
        <w:tabs>
          <w:tab w:val="num" w:pos="4178"/>
        </w:tabs>
        <w:ind w:left="4178" w:hanging="360"/>
      </w:pPr>
    </w:lvl>
    <w:lvl w:ilvl="6">
      <w:start w:val="1"/>
      <w:numFmt w:val="decimal"/>
      <w:lvlText w:val="%7."/>
      <w:lvlJc w:val="left"/>
      <w:pPr>
        <w:tabs>
          <w:tab w:val="num" w:pos="4898"/>
        </w:tabs>
        <w:ind w:left="4898" w:hanging="360"/>
      </w:pPr>
    </w:lvl>
    <w:lvl w:ilvl="7">
      <w:start w:val="1"/>
      <w:numFmt w:val="decimal"/>
      <w:lvlText w:val="%8."/>
      <w:lvlJc w:val="left"/>
      <w:pPr>
        <w:tabs>
          <w:tab w:val="num" w:pos="5618"/>
        </w:tabs>
        <w:ind w:left="5618" w:hanging="360"/>
      </w:pPr>
    </w:lvl>
    <w:lvl w:ilvl="8">
      <w:start w:val="1"/>
      <w:numFmt w:val="decimal"/>
      <w:lvlText w:val="%9."/>
      <w:lvlJc w:val="left"/>
      <w:pPr>
        <w:tabs>
          <w:tab w:val="num" w:pos="6338"/>
        </w:tabs>
        <w:ind w:left="6338" w:hanging="360"/>
      </w:pPr>
    </w:lvl>
  </w:abstractNum>
  <w:abstractNum w:abstractNumId="6">
    <w:nsid w:val="4B180EB2"/>
    <w:multiLevelType w:val="hybridMultilevel"/>
    <w:tmpl w:val="D976270A"/>
    <w:lvl w:ilvl="0" w:tplc="041A0001">
      <w:start w:val="1"/>
      <w:numFmt w:val="bullet"/>
      <w:lvlText w:val=""/>
      <w:lvlJc w:val="left"/>
      <w:pPr>
        <w:ind w:left="783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503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223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943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63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83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103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823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543" w:hanging="360"/>
      </w:pPr>
      <w:rPr>
        <w:rFonts w:ascii="Wingdings" w:hAnsi="Wingdings" w:hint="default"/>
      </w:rPr>
    </w:lvl>
  </w:abstractNum>
  <w:abstractNum w:abstractNumId="7">
    <w:nsid w:val="62D66948"/>
    <w:multiLevelType w:val="hybridMultilevel"/>
    <w:tmpl w:val="6918554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7422440"/>
    <w:multiLevelType w:val="hybridMultilevel"/>
    <w:tmpl w:val="DC52FA8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D1B05AA"/>
    <w:multiLevelType w:val="multilevel"/>
    <w:tmpl w:val="1286DCFC"/>
    <w:lvl w:ilvl="0">
      <w:start w:val="1"/>
      <w:numFmt w:val="bullet"/>
      <w:lvlText w:val=""/>
      <w:lvlJc w:val="left"/>
      <w:pPr>
        <w:tabs>
          <w:tab w:val="num" w:pos="502"/>
        </w:tabs>
        <w:ind w:left="502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222"/>
        </w:tabs>
        <w:ind w:left="1222" w:hanging="360"/>
      </w:pPr>
    </w:lvl>
    <w:lvl w:ilvl="2">
      <w:start w:val="1"/>
      <w:numFmt w:val="decimal"/>
      <w:lvlText w:val="%3."/>
      <w:lvlJc w:val="left"/>
      <w:pPr>
        <w:tabs>
          <w:tab w:val="num" w:pos="1942"/>
        </w:tabs>
        <w:ind w:left="1942" w:hanging="360"/>
      </w:pPr>
    </w:lvl>
    <w:lvl w:ilvl="3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>
      <w:start w:val="1"/>
      <w:numFmt w:val="decimal"/>
      <w:lvlText w:val="%5."/>
      <w:lvlJc w:val="left"/>
      <w:pPr>
        <w:tabs>
          <w:tab w:val="num" w:pos="3382"/>
        </w:tabs>
        <w:ind w:left="3382" w:hanging="360"/>
      </w:pPr>
    </w:lvl>
    <w:lvl w:ilvl="5">
      <w:start w:val="1"/>
      <w:numFmt w:val="decimal"/>
      <w:lvlText w:val="%6."/>
      <w:lvlJc w:val="left"/>
      <w:pPr>
        <w:tabs>
          <w:tab w:val="num" w:pos="4102"/>
        </w:tabs>
        <w:ind w:left="4102" w:hanging="360"/>
      </w:pPr>
    </w:lvl>
    <w:lvl w:ilvl="6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>
      <w:start w:val="1"/>
      <w:numFmt w:val="decimal"/>
      <w:lvlText w:val="%8."/>
      <w:lvlJc w:val="left"/>
      <w:pPr>
        <w:tabs>
          <w:tab w:val="num" w:pos="5542"/>
        </w:tabs>
        <w:ind w:left="5542" w:hanging="360"/>
      </w:pPr>
    </w:lvl>
    <w:lvl w:ilvl="8">
      <w:start w:val="1"/>
      <w:numFmt w:val="decimal"/>
      <w:lvlText w:val="%9."/>
      <w:lvlJc w:val="left"/>
      <w:pPr>
        <w:tabs>
          <w:tab w:val="num" w:pos="6262"/>
        </w:tabs>
        <w:ind w:left="6262" w:hanging="360"/>
      </w:pPr>
    </w:lvl>
  </w:abstractNum>
  <w:abstractNum w:abstractNumId="10">
    <w:nsid w:val="7F750A1C"/>
    <w:multiLevelType w:val="hybridMultilevel"/>
    <w:tmpl w:val="13C26D02"/>
    <w:lvl w:ilvl="0" w:tplc="7EB42FFA">
      <w:numFmt w:val="bullet"/>
      <w:lvlText w:val="-"/>
      <w:lvlJc w:val="left"/>
      <w:pPr>
        <w:ind w:left="115" w:hanging="200"/>
      </w:pPr>
      <w:rPr>
        <w:rFonts w:ascii="Times New Roman" w:eastAsia="Times New Roman" w:hAnsi="Times New Roman" w:cs="Times New Roman" w:hint="default"/>
        <w:w w:val="99"/>
        <w:sz w:val="24"/>
        <w:szCs w:val="24"/>
        <w:lang w:eastAsia="en-US" w:bidi="ar-SA"/>
      </w:rPr>
    </w:lvl>
    <w:lvl w:ilvl="1" w:tplc="1458D352">
      <w:numFmt w:val="bullet"/>
      <w:lvlText w:val="•"/>
      <w:lvlJc w:val="left"/>
      <w:pPr>
        <w:ind w:left="1094" w:hanging="200"/>
      </w:pPr>
      <w:rPr>
        <w:lang w:eastAsia="en-US" w:bidi="ar-SA"/>
      </w:rPr>
    </w:lvl>
    <w:lvl w:ilvl="2" w:tplc="8CE011D2">
      <w:numFmt w:val="bullet"/>
      <w:lvlText w:val="•"/>
      <w:lvlJc w:val="left"/>
      <w:pPr>
        <w:ind w:left="2068" w:hanging="200"/>
      </w:pPr>
      <w:rPr>
        <w:lang w:eastAsia="en-US" w:bidi="ar-SA"/>
      </w:rPr>
    </w:lvl>
    <w:lvl w:ilvl="3" w:tplc="00CE5CEC">
      <w:numFmt w:val="bullet"/>
      <w:lvlText w:val="•"/>
      <w:lvlJc w:val="left"/>
      <w:pPr>
        <w:ind w:left="3042" w:hanging="200"/>
      </w:pPr>
      <w:rPr>
        <w:lang w:eastAsia="en-US" w:bidi="ar-SA"/>
      </w:rPr>
    </w:lvl>
    <w:lvl w:ilvl="4" w:tplc="22822904">
      <w:numFmt w:val="bullet"/>
      <w:lvlText w:val="•"/>
      <w:lvlJc w:val="left"/>
      <w:pPr>
        <w:ind w:left="4016" w:hanging="200"/>
      </w:pPr>
      <w:rPr>
        <w:lang w:eastAsia="en-US" w:bidi="ar-SA"/>
      </w:rPr>
    </w:lvl>
    <w:lvl w:ilvl="5" w:tplc="03E011FA">
      <w:numFmt w:val="bullet"/>
      <w:lvlText w:val="•"/>
      <w:lvlJc w:val="left"/>
      <w:pPr>
        <w:ind w:left="4990" w:hanging="200"/>
      </w:pPr>
      <w:rPr>
        <w:lang w:eastAsia="en-US" w:bidi="ar-SA"/>
      </w:rPr>
    </w:lvl>
    <w:lvl w:ilvl="6" w:tplc="E7424C2C">
      <w:numFmt w:val="bullet"/>
      <w:lvlText w:val="•"/>
      <w:lvlJc w:val="left"/>
      <w:pPr>
        <w:ind w:left="5964" w:hanging="200"/>
      </w:pPr>
      <w:rPr>
        <w:lang w:eastAsia="en-US" w:bidi="ar-SA"/>
      </w:rPr>
    </w:lvl>
    <w:lvl w:ilvl="7" w:tplc="835A8D24">
      <w:numFmt w:val="bullet"/>
      <w:lvlText w:val="•"/>
      <w:lvlJc w:val="left"/>
      <w:pPr>
        <w:ind w:left="6938" w:hanging="200"/>
      </w:pPr>
      <w:rPr>
        <w:lang w:eastAsia="en-US" w:bidi="ar-SA"/>
      </w:rPr>
    </w:lvl>
    <w:lvl w:ilvl="8" w:tplc="1F4AA0C0">
      <w:numFmt w:val="bullet"/>
      <w:lvlText w:val="•"/>
      <w:lvlJc w:val="left"/>
      <w:pPr>
        <w:ind w:left="7912" w:hanging="200"/>
      </w:pPr>
      <w:rPr>
        <w:lang w:eastAsia="en-US" w:bidi="ar-SA"/>
      </w:r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0"/>
  </w:num>
  <w:num w:numId="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9"/>
  </w:num>
  <w:num w:numId="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"/>
  </w:num>
  <w:num w:numId="9">
    <w:abstractNumId w:val="5"/>
  </w:num>
  <w:num w:numId="10">
    <w:abstractNumId w:val="3"/>
  </w:num>
  <w:num w:numId="11">
    <w:abstractNumId w:val="7"/>
  </w:num>
  <w:num w:numId="12">
    <w:abstractNumId w:val="8"/>
  </w:num>
  <w:num w:numId="13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425"/>
  <w:characterSpacingControl w:val="doNotCompress"/>
  <w:compat>
    <w:useFELayout/>
  </w:compat>
  <w:rsids>
    <w:rsidRoot w:val="00571D77"/>
    <w:rsid w:val="000216A7"/>
    <w:rsid w:val="00032C12"/>
    <w:rsid w:val="0008769D"/>
    <w:rsid w:val="000B2A58"/>
    <w:rsid w:val="000B385A"/>
    <w:rsid w:val="000D4B79"/>
    <w:rsid w:val="000F5F5C"/>
    <w:rsid w:val="0010562F"/>
    <w:rsid w:val="00124C51"/>
    <w:rsid w:val="00173C6B"/>
    <w:rsid w:val="001C37DB"/>
    <w:rsid w:val="001E4BFF"/>
    <w:rsid w:val="0025269F"/>
    <w:rsid w:val="00256544"/>
    <w:rsid w:val="002F0006"/>
    <w:rsid w:val="00571D77"/>
    <w:rsid w:val="005B1CAF"/>
    <w:rsid w:val="005D093E"/>
    <w:rsid w:val="005E100E"/>
    <w:rsid w:val="00620117"/>
    <w:rsid w:val="00650E84"/>
    <w:rsid w:val="00690F4C"/>
    <w:rsid w:val="007307CB"/>
    <w:rsid w:val="007A5C58"/>
    <w:rsid w:val="008F0821"/>
    <w:rsid w:val="009D25CB"/>
    <w:rsid w:val="00A86956"/>
    <w:rsid w:val="00AB60B2"/>
    <w:rsid w:val="00B219CB"/>
    <w:rsid w:val="00B26101"/>
    <w:rsid w:val="00B80D79"/>
    <w:rsid w:val="00B874D1"/>
    <w:rsid w:val="00BD16F3"/>
    <w:rsid w:val="00BD22B7"/>
    <w:rsid w:val="00D37C35"/>
    <w:rsid w:val="00D4042C"/>
    <w:rsid w:val="00DA2F4E"/>
    <w:rsid w:val="00DC008E"/>
    <w:rsid w:val="00EA663D"/>
    <w:rsid w:val="00EB0EE5"/>
    <w:rsid w:val="00EE3967"/>
    <w:rsid w:val="00EE636A"/>
    <w:rsid w:val="00EF107C"/>
    <w:rsid w:val="00F25361"/>
    <w:rsid w:val="00F612C8"/>
    <w:rsid w:val="00F6560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F0006"/>
  </w:style>
  <w:style w:type="paragraph" w:styleId="Heading1">
    <w:name w:val="heading 1"/>
    <w:basedOn w:val="Normal"/>
    <w:link w:val="Heading1Char"/>
    <w:uiPriority w:val="9"/>
    <w:qFormat/>
    <w:rsid w:val="00571D77"/>
    <w:pPr>
      <w:widowControl w:val="0"/>
      <w:autoSpaceDE w:val="0"/>
      <w:autoSpaceDN w:val="0"/>
      <w:spacing w:after="0" w:line="240" w:lineRule="auto"/>
      <w:ind w:left="115"/>
      <w:outlineLvl w:val="0"/>
    </w:pPr>
    <w:rPr>
      <w:rFonts w:ascii="Times New Roman" w:eastAsia="Times New Roman" w:hAnsi="Times New Roman" w:cs="Times New Roman"/>
      <w:b/>
      <w:bCs/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71D77"/>
    <w:rPr>
      <w:rFonts w:ascii="Times New Roman" w:eastAsia="Times New Roman" w:hAnsi="Times New Roman" w:cs="Times New Roman"/>
      <w:b/>
      <w:bCs/>
      <w:sz w:val="24"/>
      <w:szCs w:val="24"/>
      <w:lang w:eastAsia="en-US"/>
    </w:rPr>
  </w:style>
  <w:style w:type="paragraph" w:styleId="BodyText">
    <w:name w:val="Body Text"/>
    <w:basedOn w:val="Normal"/>
    <w:link w:val="BodyTextChar"/>
    <w:uiPriority w:val="1"/>
    <w:semiHidden/>
    <w:unhideWhenUsed/>
    <w:qFormat/>
    <w:rsid w:val="00571D7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character" w:customStyle="1" w:styleId="BodyTextChar">
    <w:name w:val="Body Text Char"/>
    <w:basedOn w:val="DefaultParagraphFont"/>
    <w:link w:val="BodyText"/>
    <w:uiPriority w:val="1"/>
    <w:semiHidden/>
    <w:rsid w:val="00571D77"/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styleId="ListParagraph">
    <w:name w:val="List Paragraph"/>
    <w:basedOn w:val="Normal"/>
    <w:uiPriority w:val="1"/>
    <w:qFormat/>
    <w:rsid w:val="00571D77"/>
    <w:pPr>
      <w:widowControl w:val="0"/>
      <w:autoSpaceDE w:val="0"/>
      <w:autoSpaceDN w:val="0"/>
      <w:spacing w:after="0" w:line="240" w:lineRule="auto"/>
      <w:ind w:left="832" w:hanging="361"/>
    </w:pPr>
    <w:rPr>
      <w:rFonts w:ascii="Times New Roman" w:eastAsia="Times New Roman" w:hAnsi="Times New Roman" w:cs="Times New Roman"/>
      <w:lang w:eastAsia="en-US"/>
    </w:rPr>
  </w:style>
  <w:style w:type="paragraph" w:customStyle="1" w:styleId="Default">
    <w:name w:val="Default"/>
    <w:rsid w:val="0025654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79149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2CE0571-FB8E-4AED-B8CD-4D68232D7E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165</TotalTime>
  <Pages>3</Pages>
  <Words>1096</Words>
  <Characters>6251</Characters>
  <Application>Microsoft Office Word</Application>
  <DocSecurity>0</DocSecurity>
  <Lines>52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VesnaS</dc:creator>
  <cp:lastModifiedBy>VesnaS</cp:lastModifiedBy>
  <cp:revision>24</cp:revision>
  <cp:lastPrinted>2025-10-29T12:23:00Z</cp:lastPrinted>
  <dcterms:created xsi:type="dcterms:W3CDTF">2025-07-14T09:23:00Z</dcterms:created>
  <dcterms:modified xsi:type="dcterms:W3CDTF">2025-10-29T12:56:00Z</dcterms:modified>
</cp:coreProperties>
</file>