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7"/>
        <w:gridCol w:w="4929"/>
      </w:tblGrid>
      <w:tr w:rsidR="000F6ABB" w14:paraId="336BB51F" w14:textId="77777777">
        <w:trPr>
          <w:trHeight w:val="506"/>
        </w:trPr>
        <w:tc>
          <w:tcPr>
            <w:tcW w:w="4367" w:type="dxa"/>
            <w:tcBorders>
              <w:top w:val="nil"/>
              <w:left w:val="nil"/>
            </w:tcBorders>
          </w:tcPr>
          <w:p w14:paraId="336BB51D" w14:textId="77777777" w:rsidR="000F6ABB" w:rsidRDefault="000A742E">
            <w:pPr>
              <w:pStyle w:val="TableParagraph"/>
              <w:spacing w:line="252" w:lineRule="exact"/>
              <w:ind w:left="102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IME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PREZIME</w:t>
            </w:r>
            <w:r>
              <w:rPr>
                <w:b/>
                <w:spacing w:val="-2"/>
              </w:rPr>
              <w:t xml:space="preserve"> APLIKANTA</w:t>
            </w:r>
          </w:p>
        </w:tc>
        <w:tc>
          <w:tcPr>
            <w:tcW w:w="4929" w:type="dxa"/>
            <w:tcBorders>
              <w:top w:val="nil"/>
              <w:right w:val="nil"/>
            </w:tcBorders>
          </w:tcPr>
          <w:p w14:paraId="336BB51E" w14:textId="77777777" w:rsidR="000F6ABB" w:rsidRDefault="000F6ABB">
            <w:pPr>
              <w:pStyle w:val="TableParagraph"/>
            </w:pPr>
          </w:p>
        </w:tc>
      </w:tr>
      <w:tr w:rsidR="000F6ABB" w14:paraId="336BB522" w14:textId="77777777">
        <w:trPr>
          <w:trHeight w:val="505"/>
        </w:trPr>
        <w:tc>
          <w:tcPr>
            <w:tcW w:w="4367" w:type="dxa"/>
            <w:tcBorders>
              <w:left w:val="nil"/>
            </w:tcBorders>
          </w:tcPr>
          <w:p w14:paraId="336BB520" w14:textId="77777777" w:rsidR="000F6ABB" w:rsidRDefault="000A742E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4"/>
              </w:rPr>
              <w:t>JMBG</w:t>
            </w:r>
          </w:p>
        </w:tc>
        <w:tc>
          <w:tcPr>
            <w:tcW w:w="4929" w:type="dxa"/>
            <w:tcBorders>
              <w:right w:val="nil"/>
            </w:tcBorders>
          </w:tcPr>
          <w:p w14:paraId="336BB521" w14:textId="77777777" w:rsidR="000F6ABB" w:rsidRDefault="000F6ABB">
            <w:pPr>
              <w:pStyle w:val="TableParagraph"/>
            </w:pPr>
          </w:p>
        </w:tc>
      </w:tr>
      <w:tr w:rsidR="000F6ABB" w14:paraId="336BB525" w14:textId="77777777">
        <w:trPr>
          <w:trHeight w:val="506"/>
        </w:trPr>
        <w:tc>
          <w:tcPr>
            <w:tcW w:w="4367" w:type="dxa"/>
            <w:tcBorders>
              <w:left w:val="nil"/>
            </w:tcBorders>
          </w:tcPr>
          <w:p w14:paraId="336BB523" w14:textId="77777777" w:rsidR="000F6ABB" w:rsidRDefault="000A742E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ADRESA</w:t>
            </w:r>
          </w:p>
        </w:tc>
        <w:tc>
          <w:tcPr>
            <w:tcW w:w="4929" w:type="dxa"/>
            <w:tcBorders>
              <w:right w:val="nil"/>
            </w:tcBorders>
          </w:tcPr>
          <w:p w14:paraId="336BB524" w14:textId="77777777" w:rsidR="000F6ABB" w:rsidRDefault="000F6ABB">
            <w:pPr>
              <w:pStyle w:val="TableParagraph"/>
            </w:pPr>
          </w:p>
        </w:tc>
      </w:tr>
      <w:tr w:rsidR="000F6ABB" w14:paraId="336BB528" w14:textId="77777777">
        <w:trPr>
          <w:trHeight w:val="254"/>
        </w:trPr>
        <w:tc>
          <w:tcPr>
            <w:tcW w:w="4367" w:type="dxa"/>
            <w:tcBorders>
              <w:left w:val="nil"/>
              <w:bottom w:val="nil"/>
            </w:tcBorders>
          </w:tcPr>
          <w:p w14:paraId="336BB526" w14:textId="77777777" w:rsidR="000F6ABB" w:rsidRDefault="000F6ABB">
            <w:pPr>
              <w:pStyle w:val="TableParagraph"/>
              <w:rPr>
                <w:sz w:val="18"/>
              </w:rPr>
            </w:pPr>
          </w:p>
        </w:tc>
        <w:tc>
          <w:tcPr>
            <w:tcW w:w="4929" w:type="dxa"/>
            <w:tcBorders>
              <w:bottom w:val="nil"/>
              <w:right w:val="nil"/>
            </w:tcBorders>
          </w:tcPr>
          <w:p w14:paraId="336BB527" w14:textId="77777777" w:rsidR="000F6ABB" w:rsidRDefault="000F6ABB">
            <w:pPr>
              <w:pStyle w:val="TableParagraph"/>
              <w:rPr>
                <w:sz w:val="18"/>
              </w:rPr>
            </w:pPr>
          </w:p>
        </w:tc>
      </w:tr>
    </w:tbl>
    <w:p w14:paraId="336BB529" w14:textId="77777777" w:rsidR="000F6ABB" w:rsidRDefault="000F6ABB">
      <w:pPr>
        <w:pStyle w:val="Tijeloteksta"/>
        <w:spacing w:before="2"/>
        <w:rPr>
          <w:sz w:val="17"/>
        </w:rPr>
      </w:pPr>
    </w:p>
    <w:p w14:paraId="336BB52A" w14:textId="77777777" w:rsidR="000F6ABB" w:rsidRDefault="000A742E">
      <w:pPr>
        <w:pStyle w:val="Naslov"/>
        <w:spacing w:line="480" w:lineRule="auto"/>
      </w:pPr>
      <w:r>
        <w:t>Pod</w:t>
      </w:r>
      <w:r>
        <w:rPr>
          <w:spacing w:val="-6"/>
        </w:rPr>
        <w:t xml:space="preserve"> </w:t>
      </w:r>
      <w:r>
        <w:t>punom</w:t>
      </w:r>
      <w:r>
        <w:rPr>
          <w:spacing w:val="-7"/>
        </w:rPr>
        <w:t xml:space="preserve"> </w:t>
      </w:r>
      <w:r>
        <w:t>moralnom,</w:t>
      </w:r>
      <w:r>
        <w:rPr>
          <w:spacing w:val="-4"/>
        </w:rPr>
        <w:t xml:space="preserve"> </w:t>
      </w:r>
      <w:r>
        <w:t>materijalnom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krivičnom</w:t>
      </w:r>
      <w:r>
        <w:rPr>
          <w:spacing w:val="-10"/>
        </w:rPr>
        <w:t xml:space="preserve"> </w:t>
      </w:r>
      <w:r>
        <w:t>odgovornošću I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J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LJ U J E M</w:t>
      </w:r>
    </w:p>
    <w:p w14:paraId="336BB52B" w14:textId="1B0771B9" w:rsidR="000F6ABB" w:rsidRPr="00FF324C" w:rsidRDefault="00D639D0">
      <w:pPr>
        <w:pStyle w:val="Tijeloteksta"/>
        <w:spacing w:line="271" w:lineRule="exact"/>
        <w:ind w:left="213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36BB535" wp14:editId="1ABE1A82">
                <wp:simplePos x="0" y="0"/>
                <wp:positionH relativeFrom="page">
                  <wp:posOffset>5133975</wp:posOffset>
                </wp:positionH>
                <wp:positionV relativeFrom="paragraph">
                  <wp:posOffset>1177290</wp:posOffset>
                </wp:positionV>
                <wp:extent cx="1259205" cy="0"/>
                <wp:effectExtent l="0" t="0" r="0" b="0"/>
                <wp:wrapNone/>
                <wp:docPr id="19758809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2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80C6A4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4.25pt,92.7pt" to="503.4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" strokeweight=".15578mm">
                <w10:wrap anchorx="page"/>
              </v:line>
            </w:pict>
          </mc:Fallback>
        </mc:AlternateContent>
      </w:r>
      <w:r w:rsidR="000A742E">
        <w:t>da</w:t>
      </w:r>
      <w:r w:rsidR="000A742E">
        <w:rPr>
          <w:spacing w:val="-4"/>
        </w:rPr>
        <w:t xml:space="preserve"> </w:t>
      </w:r>
      <w:r w:rsidR="00FF324C" w:rsidRPr="00FF324C">
        <w:rPr>
          <w:color w:val="222222"/>
          <w:shd w:val="clear" w:color="auto" w:fill="FFFFFF"/>
        </w:rPr>
        <w:t>nitko od užih članova porodice nema ili nije imao biznis koji se bavi/bavio istom djelatnošću koja je navedena u poslovnom planu</w:t>
      </w:r>
      <w:r w:rsidRPr="00FF324C">
        <w:rPr>
          <w:color w:val="222222"/>
          <w:shd w:val="clear" w:color="auto" w:fill="FFFFFF"/>
        </w:rPr>
        <w:t>.</w:t>
      </w:r>
    </w:p>
    <w:p w14:paraId="336BB52C" w14:textId="77777777" w:rsidR="000F6ABB" w:rsidRDefault="000F6ABB">
      <w:pPr>
        <w:pStyle w:val="Tijeloteksta"/>
        <w:rPr>
          <w:sz w:val="20"/>
        </w:rPr>
      </w:pPr>
    </w:p>
    <w:p w14:paraId="336BB52D" w14:textId="77777777" w:rsidR="000F6ABB" w:rsidRDefault="000F6ABB">
      <w:pPr>
        <w:pStyle w:val="Tijeloteksta"/>
        <w:rPr>
          <w:sz w:val="20"/>
        </w:rPr>
      </w:pPr>
    </w:p>
    <w:p w14:paraId="336BB52E" w14:textId="77777777" w:rsidR="000F6ABB" w:rsidRDefault="000F6ABB">
      <w:pPr>
        <w:pStyle w:val="Tijeloteksta"/>
        <w:rPr>
          <w:sz w:val="20"/>
        </w:rPr>
      </w:pPr>
    </w:p>
    <w:p w14:paraId="336BB52F" w14:textId="77777777" w:rsidR="000F6ABB" w:rsidRDefault="000F6ABB">
      <w:pPr>
        <w:pStyle w:val="Tijeloteksta"/>
        <w:spacing w:before="9"/>
        <w:rPr>
          <w:sz w:val="12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495"/>
      </w:tblGrid>
      <w:tr w:rsidR="000F6ABB" w14:paraId="336BB534" w14:textId="77777777">
        <w:trPr>
          <w:trHeight w:val="750"/>
        </w:trPr>
        <w:tc>
          <w:tcPr>
            <w:tcW w:w="4678" w:type="dxa"/>
          </w:tcPr>
          <w:p w14:paraId="336BB530" w14:textId="77777777" w:rsidR="000F6ABB" w:rsidRDefault="000A742E">
            <w:pPr>
              <w:pStyle w:val="TableParagraph"/>
              <w:spacing w:line="244" w:lineRule="exact"/>
              <w:ind w:left="50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datum:</w:t>
            </w:r>
          </w:p>
          <w:p w14:paraId="336BB531" w14:textId="77777777" w:rsidR="000F6ABB" w:rsidRDefault="000F6ABB">
            <w:pPr>
              <w:pStyle w:val="TableParagraph"/>
            </w:pPr>
          </w:p>
          <w:p w14:paraId="336BB532" w14:textId="77777777" w:rsidR="000F6ABB" w:rsidRDefault="000A742E">
            <w:pPr>
              <w:pStyle w:val="TableParagraph"/>
              <w:tabs>
                <w:tab w:val="left" w:pos="2265"/>
              </w:tabs>
              <w:spacing w:line="233" w:lineRule="exact"/>
              <w:ind w:left="50"/>
            </w:pPr>
            <w:r>
              <w:t xml:space="preserve">Cazin, </w:t>
            </w:r>
            <w:r>
              <w:rPr>
                <w:u w:val="single"/>
              </w:rPr>
              <w:tab/>
            </w:r>
          </w:p>
        </w:tc>
        <w:tc>
          <w:tcPr>
            <w:tcW w:w="4495" w:type="dxa"/>
          </w:tcPr>
          <w:p w14:paraId="336BB533" w14:textId="77777777" w:rsidR="000F6ABB" w:rsidRDefault="000A742E">
            <w:pPr>
              <w:pStyle w:val="TableParagraph"/>
              <w:spacing w:line="244" w:lineRule="exact"/>
              <w:ind w:left="2538"/>
            </w:pPr>
            <w:r>
              <w:rPr>
                <w:spacing w:val="-2"/>
              </w:rPr>
              <w:t>Izjavio</w:t>
            </w:r>
          </w:p>
        </w:tc>
      </w:tr>
    </w:tbl>
    <w:p w14:paraId="336BB535" w14:textId="77777777" w:rsidR="000A742E" w:rsidRDefault="000A742E"/>
    <w:sectPr w:rsidR="000A742E">
      <w:headerReference w:type="default" r:id="rId7"/>
      <w:type w:val="continuous"/>
      <w:pgSz w:w="11910" w:h="16840"/>
      <w:pgMar w:top="1660" w:right="13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2AA5A" w14:textId="77777777" w:rsidR="007D49C8" w:rsidRDefault="007D49C8" w:rsidP="007D3CB5">
      <w:r>
        <w:separator/>
      </w:r>
    </w:p>
  </w:endnote>
  <w:endnote w:type="continuationSeparator" w:id="0">
    <w:p w14:paraId="67D400C6" w14:textId="77777777" w:rsidR="007D49C8" w:rsidRDefault="007D49C8" w:rsidP="007D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8B5C3" w14:textId="77777777" w:rsidR="007D49C8" w:rsidRDefault="007D49C8" w:rsidP="007D3CB5">
      <w:r>
        <w:separator/>
      </w:r>
    </w:p>
  </w:footnote>
  <w:footnote w:type="continuationSeparator" w:id="0">
    <w:p w14:paraId="472ECE36" w14:textId="77777777" w:rsidR="007D49C8" w:rsidRDefault="007D49C8" w:rsidP="007D3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48CE9" w14:textId="2DD44239" w:rsidR="007D3CB5" w:rsidRDefault="007D3CB5">
    <w:pPr>
      <w:pStyle w:val="Zaglavlje"/>
    </w:pPr>
    <w:r>
      <w:tab/>
    </w:r>
    <w:r>
      <w:tab/>
      <w:t xml:space="preserve">Dodatak </w:t>
    </w:r>
    <w:r w:rsidR="00F3177E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BB"/>
    <w:rsid w:val="0002286B"/>
    <w:rsid w:val="000A742E"/>
    <w:rsid w:val="000F6ABB"/>
    <w:rsid w:val="00173802"/>
    <w:rsid w:val="006B2CD3"/>
    <w:rsid w:val="00720E13"/>
    <w:rsid w:val="007D3CB5"/>
    <w:rsid w:val="007D49C8"/>
    <w:rsid w:val="00902E41"/>
    <w:rsid w:val="009B3CDD"/>
    <w:rsid w:val="00D639D0"/>
    <w:rsid w:val="00F3177E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B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90"/>
      <w:ind w:left="4057" w:right="1206" w:hanging="2017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7D3CB5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D3CB5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D3CB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3CB5"/>
    <w:rPr>
      <w:rFonts w:ascii="Times New Roman" w:eastAsia="Times New Roman" w:hAnsi="Times New Roman" w:cs="Times New Roman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90"/>
      <w:ind w:left="4057" w:right="1206" w:hanging="2017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7D3CB5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D3CB5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D3CB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3CB5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Zemira Sejdinović</cp:lastModifiedBy>
  <cp:revision>2</cp:revision>
  <dcterms:created xsi:type="dcterms:W3CDTF">2023-10-03T10:17:00Z</dcterms:created>
  <dcterms:modified xsi:type="dcterms:W3CDTF">2023-10-03T10:17:00Z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2010</vt:lpwstr>
  </property>
</Properties>
</file>